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259C357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>troca de lâmpada na Rua</w:t>
      </w:r>
      <w:r w:rsidR="003B69CE">
        <w:rPr>
          <w:rFonts w:ascii="Arial" w:hAnsi="Arial" w:cs="Arial"/>
          <w:b/>
          <w:sz w:val="24"/>
          <w:szCs w:val="24"/>
        </w:rPr>
        <w:t xml:space="preserve"> </w:t>
      </w:r>
      <w:r w:rsidR="003B69CE">
        <w:rPr>
          <w:rFonts w:ascii="Arial" w:hAnsi="Arial" w:cs="Arial"/>
          <w:b/>
          <w:sz w:val="24"/>
          <w:szCs w:val="24"/>
        </w:rPr>
        <w:t>Elisabetta</w:t>
      </w:r>
      <w:r w:rsidR="003B69CE">
        <w:rPr>
          <w:rFonts w:ascii="Arial" w:hAnsi="Arial" w:cs="Arial"/>
          <w:b/>
          <w:sz w:val="24"/>
          <w:szCs w:val="24"/>
        </w:rPr>
        <w:t xml:space="preserve"> </w:t>
      </w:r>
      <w:r w:rsidR="003B69CE">
        <w:rPr>
          <w:rFonts w:ascii="Arial" w:hAnsi="Arial" w:cs="Arial"/>
          <w:b/>
          <w:sz w:val="24"/>
          <w:szCs w:val="24"/>
        </w:rPr>
        <w:t>Battilana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3B69CE">
        <w:rPr>
          <w:rFonts w:ascii="Arial" w:hAnsi="Arial" w:cs="Arial"/>
          <w:b/>
          <w:sz w:val="24"/>
          <w:szCs w:val="24"/>
        </w:rPr>
        <w:t>211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95FEE">
        <w:rPr>
          <w:rFonts w:ascii="Arial" w:hAnsi="Arial" w:cs="Arial"/>
          <w:b/>
          <w:sz w:val="24"/>
          <w:szCs w:val="24"/>
        </w:rPr>
        <w:t xml:space="preserve">Conjunto Habitacional </w:t>
      </w:r>
      <w:r w:rsidR="00995FEE">
        <w:rPr>
          <w:rFonts w:ascii="Arial" w:hAnsi="Arial" w:cs="Arial"/>
          <w:b/>
          <w:sz w:val="24"/>
          <w:szCs w:val="24"/>
        </w:rPr>
        <w:t>Angelo</w:t>
      </w:r>
      <w:r w:rsidR="00995FEE">
        <w:rPr>
          <w:rFonts w:ascii="Arial" w:hAnsi="Arial" w:cs="Arial"/>
          <w:b/>
          <w:sz w:val="24"/>
          <w:szCs w:val="24"/>
        </w:rPr>
        <w:t xml:space="preserve"> </w:t>
      </w:r>
      <w:r w:rsidR="00995FEE">
        <w:rPr>
          <w:rFonts w:ascii="Arial" w:hAnsi="Arial" w:cs="Arial"/>
          <w:b/>
          <w:sz w:val="24"/>
          <w:szCs w:val="24"/>
        </w:rPr>
        <w:t>Tomazin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3B69CE">
        <w:rPr>
          <w:rFonts w:ascii="Arial" w:hAnsi="Arial" w:cs="Arial"/>
          <w:b/>
          <w:sz w:val="24"/>
          <w:szCs w:val="24"/>
        </w:rPr>
        <w:t>654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3F5F1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087146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8714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8714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293239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67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87146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3B69CE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951A1A"/>
    <w:rsid w:val="00985E7E"/>
    <w:rsid w:val="00995FEE"/>
    <w:rsid w:val="009A5617"/>
    <w:rsid w:val="009A691C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0988-CB1B-4642-8825-EE82D236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2021-10-19T11:41:00Z</dcterms:created>
  <dcterms:modified xsi:type="dcterms:W3CDTF">2022-03-03T12:41:00Z</dcterms:modified>
</cp:coreProperties>
</file>