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01D3" w:rsidP="004301D3" w14:paraId="16B35553" w14:textId="12AFA86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53140C" w:rsidR="007E1746">
        <w:rPr>
          <w:rFonts w:ascii="Arial" w:hAnsi="Arial" w:cs="Arial"/>
          <w:b/>
          <w:sz w:val="24"/>
          <w:szCs w:val="24"/>
        </w:rPr>
        <w:t>serviços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F4E24">
        <w:rPr>
          <w:rFonts w:ascii="Arial" w:hAnsi="Arial" w:cs="Arial"/>
          <w:b/>
          <w:sz w:val="24"/>
          <w:szCs w:val="24"/>
        </w:rPr>
        <w:t>pintura da sinalização de solo do</w:t>
      </w:r>
      <w:r w:rsidR="00330845">
        <w:rPr>
          <w:rFonts w:ascii="Arial" w:hAnsi="Arial" w:cs="Arial"/>
          <w:b/>
          <w:sz w:val="24"/>
          <w:szCs w:val="24"/>
        </w:rPr>
        <w:t>s</w:t>
      </w:r>
      <w:r w:rsidR="005F4E24">
        <w:rPr>
          <w:rFonts w:ascii="Arial" w:hAnsi="Arial" w:cs="Arial"/>
          <w:b/>
          <w:sz w:val="24"/>
          <w:szCs w:val="24"/>
        </w:rPr>
        <w:t xml:space="preserve"> redutor</w:t>
      </w:r>
      <w:r w:rsidR="00330845">
        <w:rPr>
          <w:rFonts w:ascii="Arial" w:hAnsi="Arial" w:cs="Arial"/>
          <w:b/>
          <w:sz w:val="24"/>
          <w:szCs w:val="24"/>
        </w:rPr>
        <w:t>es</w:t>
      </w:r>
      <w:r w:rsidR="005F4E24">
        <w:rPr>
          <w:rFonts w:ascii="Arial" w:hAnsi="Arial" w:cs="Arial"/>
          <w:b/>
          <w:sz w:val="24"/>
          <w:szCs w:val="24"/>
        </w:rPr>
        <w:t xml:space="preserve"> de velocidade instalado à Rua Marcos Du</w:t>
      </w:r>
      <w:r w:rsidR="00330845">
        <w:rPr>
          <w:rFonts w:ascii="Arial" w:hAnsi="Arial" w:cs="Arial"/>
          <w:b/>
          <w:sz w:val="24"/>
          <w:szCs w:val="24"/>
        </w:rPr>
        <w:t>tra</w:t>
      </w:r>
      <w:r w:rsidR="005F4E24">
        <w:rPr>
          <w:rFonts w:ascii="Arial" w:hAnsi="Arial" w:cs="Arial"/>
          <w:b/>
          <w:sz w:val="24"/>
          <w:szCs w:val="24"/>
        </w:rPr>
        <w:t xml:space="preserve"> Pereira</w:t>
      </w:r>
      <w:r w:rsidR="00D95258">
        <w:rPr>
          <w:rFonts w:ascii="Arial" w:hAnsi="Arial" w:cs="Arial"/>
          <w:b/>
          <w:sz w:val="24"/>
          <w:szCs w:val="24"/>
        </w:rPr>
        <w:t>, localizada no bairro Parque Bandeirantes.</w:t>
      </w:r>
    </w:p>
    <w:p w:rsidR="00D95258" w:rsidRPr="00FF4D24" w:rsidP="004301D3" w14:paraId="6B00C460" w14:textId="024DF21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FF4D24">
        <w:rPr>
          <w:rFonts w:ascii="Arial" w:hAnsi="Arial" w:cs="Arial"/>
          <w:sz w:val="24"/>
          <w:szCs w:val="24"/>
        </w:rPr>
        <w:t xml:space="preserve">Justifica-se tal solicitação </w:t>
      </w:r>
      <w:r w:rsidRPr="00FF4D24" w:rsidR="00FF4D24">
        <w:rPr>
          <w:rFonts w:ascii="Arial" w:hAnsi="Arial" w:cs="Arial"/>
          <w:sz w:val="24"/>
          <w:szCs w:val="24"/>
        </w:rPr>
        <w:t xml:space="preserve">devido ao desgaste atual da </w:t>
      </w:r>
      <w:r w:rsidR="005F4E24">
        <w:rPr>
          <w:rFonts w:ascii="Arial" w:hAnsi="Arial" w:cs="Arial"/>
          <w:sz w:val="24"/>
          <w:szCs w:val="24"/>
        </w:rPr>
        <w:t xml:space="preserve">pintura da </w:t>
      </w:r>
      <w:r w:rsidRPr="00FF4D24" w:rsidR="00FF4D24">
        <w:rPr>
          <w:rFonts w:ascii="Arial" w:hAnsi="Arial" w:cs="Arial"/>
          <w:sz w:val="24"/>
          <w:szCs w:val="24"/>
        </w:rPr>
        <w:t xml:space="preserve">rua, que </w:t>
      </w:r>
      <w:r w:rsidRPr="00FF4D24" w:rsidR="00FF4D24">
        <w:rPr>
          <w:rFonts w:ascii="Arial" w:hAnsi="Arial" w:cs="Arial"/>
          <w:sz w:val="24"/>
          <w:szCs w:val="24"/>
        </w:rPr>
        <w:t>encontra-se</w:t>
      </w:r>
      <w:r w:rsidRPr="00FF4D24" w:rsidR="00FF4D24">
        <w:rPr>
          <w:rFonts w:ascii="Arial" w:hAnsi="Arial" w:cs="Arial"/>
          <w:sz w:val="24"/>
          <w:szCs w:val="24"/>
        </w:rPr>
        <w:t xml:space="preserve"> </w:t>
      </w:r>
      <w:r w:rsidR="005F4E24">
        <w:rPr>
          <w:rFonts w:ascii="Arial" w:hAnsi="Arial" w:cs="Arial"/>
          <w:sz w:val="24"/>
          <w:szCs w:val="24"/>
        </w:rPr>
        <w:t>parcialmente apagada devido à passagem dos veículos, desta maneira expondo os motoristas ao risco de acidentes devido à dificuldade de visualização</w:t>
      </w:r>
      <w:r w:rsidRPr="00FF4D24" w:rsidR="00FF4D24">
        <w:rPr>
          <w:rFonts w:ascii="Arial" w:hAnsi="Arial" w:cs="Arial"/>
          <w:sz w:val="24"/>
          <w:szCs w:val="24"/>
        </w:rPr>
        <w:t>.</w:t>
      </w:r>
    </w:p>
    <w:p w:rsidR="00787126" w:rsidRPr="0053140C" w:rsidP="004301D3" w14:paraId="441C218B" w14:textId="05CF4532">
      <w:pPr>
        <w:jc w:val="both"/>
        <w:rPr>
          <w:rFonts w:ascii="Arial" w:hAnsi="Arial" w:cs="Arial"/>
          <w:sz w:val="24"/>
          <w:szCs w:val="24"/>
        </w:rPr>
      </w:pP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0100A" w:rsidP="00E0100A" w14:paraId="74BBF68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4327244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0339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3028E8"/>
    <w:rsid w:val="00320BEB"/>
    <w:rsid w:val="00330845"/>
    <w:rsid w:val="004301D3"/>
    <w:rsid w:val="00460A32"/>
    <w:rsid w:val="004B2CC9"/>
    <w:rsid w:val="004C6B54"/>
    <w:rsid w:val="004F6E22"/>
    <w:rsid w:val="0051286F"/>
    <w:rsid w:val="00527659"/>
    <w:rsid w:val="0053140C"/>
    <w:rsid w:val="005529EB"/>
    <w:rsid w:val="005734FF"/>
    <w:rsid w:val="005927A8"/>
    <w:rsid w:val="005B01F2"/>
    <w:rsid w:val="005F4E24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87126"/>
    <w:rsid w:val="007E1746"/>
    <w:rsid w:val="007F2FCC"/>
    <w:rsid w:val="00822396"/>
    <w:rsid w:val="00825268"/>
    <w:rsid w:val="0083607F"/>
    <w:rsid w:val="00A01243"/>
    <w:rsid w:val="00A06CF2"/>
    <w:rsid w:val="00A12B93"/>
    <w:rsid w:val="00A239D3"/>
    <w:rsid w:val="00A4771E"/>
    <w:rsid w:val="00AD2EA2"/>
    <w:rsid w:val="00AF59AB"/>
    <w:rsid w:val="00B24A0E"/>
    <w:rsid w:val="00B30F7B"/>
    <w:rsid w:val="00B75EE1"/>
    <w:rsid w:val="00B81236"/>
    <w:rsid w:val="00B9739C"/>
    <w:rsid w:val="00BD02C0"/>
    <w:rsid w:val="00C00C1E"/>
    <w:rsid w:val="00C061E5"/>
    <w:rsid w:val="00C1527F"/>
    <w:rsid w:val="00C21658"/>
    <w:rsid w:val="00C36776"/>
    <w:rsid w:val="00C92F58"/>
    <w:rsid w:val="00CD6B58"/>
    <w:rsid w:val="00CF401E"/>
    <w:rsid w:val="00D237F4"/>
    <w:rsid w:val="00D95258"/>
    <w:rsid w:val="00DA116A"/>
    <w:rsid w:val="00DB0982"/>
    <w:rsid w:val="00DC0966"/>
    <w:rsid w:val="00E0100A"/>
    <w:rsid w:val="00F06910"/>
    <w:rsid w:val="00F41757"/>
    <w:rsid w:val="00F9029E"/>
    <w:rsid w:val="00FB76A6"/>
    <w:rsid w:val="00FF4D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224A92-D355-4417-B311-7555767E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B2B54-ADBB-4008-9AB3-1A2DC6E4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2021-08-10T01:49:00Z</dcterms:created>
  <dcterms:modified xsi:type="dcterms:W3CDTF">2022-03-03T12:14:00Z</dcterms:modified>
</cp:coreProperties>
</file>