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67CA" w:rsidP="00F8508C" w14:paraId="6F527C2D" w14:textId="1FBF48B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</w:t>
      </w:r>
      <w:r>
        <w:rPr>
          <w:rFonts w:ascii="Arial" w:hAnsi="Arial" w:cs="Arial"/>
          <w:b/>
          <w:sz w:val="24"/>
          <w:szCs w:val="24"/>
          <w:u w:val="single"/>
        </w:rPr>
        <w:t xml:space="preserve">na Rua Maria </w:t>
      </w:r>
      <w:r>
        <w:rPr>
          <w:rFonts w:ascii="Arial" w:hAnsi="Arial" w:cs="Arial"/>
          <w:b/>
          <w:sz w:val="24"/>
          <w:szCs w:val="24"/>
          <w:u w:val="single"/>
        </w:rPr>
        <w:t>Blumer</w:t>
      </w:r>
      <w:r>
        <w:rPr>
          <w:rFonts w:ascii="Arial" w:hAnsi="Arial" w:cs="Arial"/>
          <w:b/>
          <w:sz w:val="24"/>
          <w:szCs w:val="24"/>
          <w:u w:val="single"/>
        </w:rPr>
        <w:t>, próximo ao número 24, localizada no bairro Jardim Campo Belo, CEP: 13.174-280.</w:t>
      </w:r>
    </w:p>
    <w:p w:rsidR="00F067CA" w:rsidP="00F067CA" w14:paraId="0855A2F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124B0" w:rsidP="00D124B0" w14:paraId="0406183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941383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43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124B0"/>
    <w:rsid w:val="00D67DC9"/>
    <w:rsid w:val="00DA116A"/>
    <w:rsid w:val="00DB0982"/>
    <w:rsid w:val="00DC0966"/>
    <w:rsid w:val="00DD26F9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4519C-5FD1-4900-A85F-649988FE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2021-08-16T15:35:00Z</dcterms:created>
  <dcterms:modified xsi:type="dcterms:W3CDTF">2022-03-03T12:10:00Z</dcterms:modified>
</cp:coreProperties>
</file>