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E4323" w:rsidRPr="00D748EF" w:rsidP="00235C2D" w14:paraId="4F50BF24" w14:textId="0BE49844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nte, que seja</w:t>
      </w:r>
      <w:r>
        <w:rPr>
          <w:rFonts w:ascii="Arial" w:hAnsi="Arial" w:cs="Arial"/>
          <w:sz w:val="24"/>
          <w:szCs w:val="24"/>
        </w:rPr>
        <w:t xml:space="preserve">m realizados </w:t>
      </w:r>
      <w:r w:rsidRPr="008E4323">
        <w:rPr>
          <w:rFonts w:ascii="Arial" w:hAnsi="Arial" w:cs="Arial"/>
          <w:b/>
          <w:sz w:val="24"/>
          <w:szCs w:val="24"/>
        </w:rPr>
        <w:t xml:space="preserve">serviços de </w:t>
      </w:r>
      <w:r w:rsidR="00D748EF">
        <w:rPr>
          <w:rFonts w:ascii="Arial" w:hAnsi="Arial" w:cs="Arial"/>
          <w:b/>
          <w:sz w:val="24"/>
          <w:szCs w:val="24"/>
        </w:rPr>
        <w:t xml:space="preserve">tapa-buraco na </w:t>
      </w:r>
      <w:r w:rsidR="00235C2D">
        <w:rPr>
          <w:rFonts w:ascii="Arial" w:hAnsi="Arial" w:cs="Arial"/>
          <w:b/>
          <w:sz w:val="24"/>
          <w:szCs w:val="24"/>
        </w:rPr>
        <w:t xml:space="preserve">Rua Vicente Isaías da Silva, em frente ao número </w:t>
      </w:r>
      <w:r w:rsidR="00291469">
        <w:rPr>
          <w:rFonts w:ascii="Arial" w:hAnsi="Arial" w:cs="Arial"/>
          <w:b/>
          <w:sz w:val="24"/>
          <w:szCs w:val="24"/>
        </w:rPr>
        <w:t>282</w:t>
      </w:r>
      <w:r w:rsidR="00235C2D">
        <w:rPr>
          <w:rFonts w:ascii="Arial" w:hAnsi="Arial" w:cs="Arial"/>
          <w:b/>
          <w:sz w:val="24"/>
          <w:szCs w:val="24"/>
        </w:rPr>
        <w:t>, localizada no bairro Jardim Luiz Cia, CEP: 13175-360.</w:t>
      </w:r>
      <w:r w:rsidRPr="008E4323">
        <w:rPr>
          <w:rFonts w:ascii="Arial" w:hAnsi="Arial" w:cs="Arial"/>
          <w:b/>
          <w:sz w:val="24"/>
          <w:szCs w:val="24"/>
        </w:rPr>
        <w:t xml:space="preserve"> </w:t>
      </w:r>
    </w:p>
    <w:p w:rsidR="008E4323" w:rsidP="00D006B4" w14:paraId="0D6D038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F4A8E" w:rsidP="00FF4A8E" w14:paraId="0567ABB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17304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D2BDC"/>
    <w:rsid w:val="00104AAA"/>
    <w:rsid w:val="0015657E"/>
    <w:rsid w:val="00156CF8"/>
    <w:rsid w:val="001D76EA"/>
    <w:rsid w:val="00217751"/>
    <w:rsid w:val="00235C2D"/>
    <w:rsid w:val="00291469"/>
    <w:rsid w:val="003C3B76"/>
    <w:rsid w:val="003F7186"/>
    <w:rsid w:val="00460A32"/>
    <w:rsid w:val="004A6A59"/>
    <w:rsid w:val="004B2CC9"/>
    <w:rsid w:val="0051286F"/>
    <w:rsid w:val="00626437"/>
    <w:rsid w:val="00632FA0"/>
    <w:rsid w:val="006C41A4"/>
    <w:rsid w:val="006C6217"/>
    <w:rsid w:val="006D1E9A"/>
    <w:rsid w:val="00822396"/>
    <w:rsid w:val="00893D51"/>
    <w:rsid w:val="008A2765"/>
    <w:rsid w:val="008B62E2"/>
    <w:rsid w:val="008E4323"/>
    <w:rsid w:val="00941317"/>
    <w:rsid w:val="009740C2"/>
    <w:rsid w:val="0098500E"/>
    <w:rsid w:val="009E7806"/>
    <w:rsid w:val="00A06CF2"/>
    <w:rsid w:val="00A12D5C"/>
    <w:rsid w:val="00A500D1"/>
    <w:rsid w:val="00AB629C"/>
    <w:rsid w:val="00B00FBD"/>
    <w:rsid w:val="00B31EA9"/>
    <w:rsid w:val="00BB0BAB"/>
    <w:rsid w:val="00C00C1E"/>
    <w:rsid w:val="00C36776"/>
    <w:rsid w:val="00CD504C"/>
    <w:rsid w:val="00CD6B58"/>
    <w:rsid w:val="00CF401E"/>
    <w:rsid w:val="00D006B4"/>
    <w:rsid w:val="00D62319"/>
    <w:rsid w:val="00D748EF"/>
    <w:rsid w:val="00EB1138"/>
    <w:rsid w:val="00EC4C41"/>
    <w:rsid w:val="00F06910"/>
    <w:rsid w:val="00F9029E"/>
    <w:rsid w:val="00FD2B67"/>
    <w:rsid w:val="00FF4A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03D71E4-C3BC-480B-83C1-99034138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47745-3E98-4424-A8F1-4AEBF9FEE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2021-06-22T11:14:00Z</dcterms:created>
  <dcterms:modified xsi:type="dcterms:W3CDTF">2022-03-03T12:07:00Z</dcterms:modified>
</cp:coreProperties>
</file>