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95DD8F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>Marcelo 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CC4C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25A4">
        <w:rPr>
          <w:rFonts w:ascii="Arial" w:hAnsi="Arial" w:cs="Arial"/>
          <w:b/>
          <w:sz w:val="24"/>
          <w:szCs w:val="24"/>
          <w:u w:val="single"/>
        </w:rPr>
        <w:t>Vécio José Alves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CC4CDF">
        <w:rPr>
          <w:rFonts w:ascii="Arial" w:hAnsi="Arial" w:cs="Arial"/>
          <w:b/>
          <w:sz w:val="24"/>
          <w:szCs w:val="24"/>
          <w:u w:val="single"/>
        </w:rPr>
        <w:t>n</w:t>
      </w:r>
      <w:r w:rsidR="001D455C">
        <w:rPr>
          <w:rFonts w:ascii="Arial" w:hAnsi="Arial" w:cs="Arial"/>
          <w:b/>
          <w:sz w:val="24"/>
          <w:szCs w:val="24"/>
          <w:u w:val="single"/>
        </w:rPr>
        <w:t>o</w:t>
      </w:r>
      <w:r w:rsidR="00CC4CDF">
        <w:rPr>
          <w:rFonts w:ascii="Arial" w:hAnsi="Arial" w:cs="Arial"/>
          <w:b/>
          <w:sz w:val="24"/>
          <w:szCs w:val="24"/>
          <w:u w:val="single"/>
        </w:rPr>
        <w:t xml:space="preserve"> bairro Vila Miranda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69B0" w:rsidP="000969B0" w14:paraId="6CCAF3E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7421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9B0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D25A4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13FD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97C67"/>
    <w:rsid w:val="00BB0BAB"/>
    <w:rsid w:val="00BE7C8B"/>
    <w:rsid w:val="00BF4B30"/>
    <w:rsid w:val="00C00C1E"/>
    <w:rsid w:val="00C15D1A"/>
    <w:rsid w:val="00C36776"/>
    <w:rsid w:val="00C639C0"/>
    <w:rsid w:val="00CB3D91"/>
    <w:rsid w:val="00CC4CDF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54F2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44D52-0CF5-4AC5-9431-FAE7E6CA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2021-12-14T12:49:00Z</dcterms:created>
  <dcterms:modified xsi:type="dcterms:W3CDTF">2022-03-03T12:04:00Z</dcterms:modified>
</cp:coreProperties>
</file>