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9FF6B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7697E" w:rsidR="0077697E">
        <w:rPr>
          <w:rFonts w:ascii="Bookman Old Style" w:hAnsi="Bookman Old Style" w:cs="Arial"/>
          <w:sz w:val="24"/>
          <w:szCs w:val="24"/>
        </w:rPr>
        <w:t>Rua Riachuelo, Parque Residencia</w:t>
      </w:r>
      <w:bookmarkStart w:id="0" w:name="_GoBack"/>
      <w:bookmarkEnd w:id="0"/>
      <w:r w:rsidRPr="0077697E" w:rsidR="0077697E">
        <w:rPr>
          <w:rFonts w:ascii="Bookman Old Style" w:hAnsi="Bookman Old Style" w:cs="Arial"/>
          <w:sz w:val="24"/>
          <w:szCs w:val="24"/>
        </w:rPr>
        <w:t>l Florença.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6EF6F38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7164">
        <w:rPr>
          <w:rFonts w:ascii="Bookman Old Style" w:hAnsi="Bookman Old Style" w:cs="Arial"/>
          <w:sz w:val="24"/>
          <w:szCs w:val="24"/>
        </w:rPr>
        <w:t>03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EE7164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EE7164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7804288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5778F"/>
    <w:rsid w:val="000A6114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C0176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7697E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E7164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2022-03-03T12:18:00Z</dcterms:modified>
</cp:coreProperties>
</file>