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25FC321D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571B572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262860" w14:paraId="26231B49" w14:textId="6F406BD2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262860">
        <w:rPr>
          <w:rFonts w:ascii="Bookman Old Style" w:hAnsi="Bookman Old Style" w:cs="Arial"/>
          <w:b/>
          <w:sz w:val="24"/>
          <w:szCs w:val="24"/>
        </w:rPr>
        <w:t>limpeza e retirada de entulho</w:t>
      </w:r>
      <w:r w:rsidR="005C5B56">
        <w:rPr>
          <w:rFonts w:ascii="Bookman Old Style" w:hAnsi="Bookman Old Style" w:cs="Arial"/>
          <w:sz w:val="24"/>
          <w:szCs w:val="24"/>
        </w:rPr>
        <w:t xml:space="preserve"> </w:t>
      </w:r>
      <w:r w:rsidR="00A8563A">
        <w:rPr>
          <w:rFonts w:ascii="Bookman Old Style" w:hAnsi="Bookman Old Style" w:cs="Arial"/>
          <w:sz w:val="24"/>
          <w:szCs w:val="24"/>
        </w:rPr>
        <w:t>na</w:t>
      </w:r>
      <w:r w:rsidRPr="005C2FD2" w:rsidR="005C2FD2">
        <w:rPr>
          <w:rFonts w:ascii="Bookman Old Style" w:hAnsi="Bookman Old Style" w:cs="Arial"/>
          <w:sz w:val="24"/>
          <w:szCs w:val="24"/>
        </w:rPr>
        <w:t xml:space="preserve"> </w:t>
      </w:r>
      <w:r w:rsidRPr="00C274B8" w:rsidR="00C274B8">
        <w:rPr>
          <w:rFonts w:ascii="Bookman Old Style" w:hAnsi="Bookman Old Style" w:cs="Arial"/>
          <w:sz w:val="24"/>
          <w:szCs w:val="24"/>
        </w:rPr>
        <w:t xml:space="preserve">Rua </w:t>
      </w:r>
      <w:r w:rsidRPr="00C274B8" w:rsidR="00C274B8">
        <w:rPr>
          <w:rFonts w:ascii="Bookman Old Style" w:hAnsi="Bookman Old Style" w:cs="Arial"/>
          <w:sz w:val="24"/>
          <w:szCs w:val="24"/>
        </w:rPr>
        <w:t>Jacyra</w:t>
      </w:r>
      <w:r w:rsidRPr="00C274B8" w:rsidR="00C274B8">
        <w:rPr>
          <w:rFonts w:ascii="Bookman Old Style" w:hAnsi="Bookman Old Style" w:cs="Arial"/>
          <w:sz w:val="24"/>
          <w:szCs w:val="24"/>
        </w:rPr>
        <w:t xml:space="preserve"> da Silveira França, Jardim Residencial Ravagnani.</w:t>
      </w:r>
    </w:p>
    <w:p w:rsidR="00262860" w:rsidRPr="00262860" w:rsidP="00262860" w14:paraId="2BDA753F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76D0AE6D" w14:textId="27DDC184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262860">
        <w:rPr>
          <w:rFonts w:ascii="Bookman Old Style" w:hAnsi="Bookman Old Style" w:cs="Arial"/>
          <w:bCs/>
        </w:rPr>
        <w:t>A indicação se faz necessária, pois há um acúmulo de entulho na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 xml:space="preserve"> calçada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>, atrapalhando o tráfego de pedestres e trazendo insegurança aos moradores que por ali transitam.</w:t>
      </w:r>
    </w:p>
    <w:p w:rsidR="00262860" w:rsidP="005C5B56" w14:paraId="7A6718BC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7D1A9C" w14:paraId="602CE6D2" w14:textId="3B6DA11E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bookmarkStart w:id="0" w:name="_GoBack"/>
      <w:bookmarkEnd w:id="0"/>
      <w:r w:rsidR="008E669C">
        <w:rPr>
          <w:rFonts w:ascii="Bookman Old Style" w:hAnsi="Bookman Old Style" w:cs="Arial"/>
          <w:sz w:val="24"/>
          <w:szCs w:val="24"/>
        </w:rPr>
        <w:t xml:space="preserve">03 </w:t>
      </w:r>
      <w:r w:rsidRPr="00262860">
        <w:rPr>
          <w:rFonts w:ascii="Bookman Old Style" w:hAnsi="Bookman Old Style" w:cs="Arial"/>
          <w:sz w:val="24"/>
          <w:szCs w:val="24"/>
        </w:rPr>
        <w:t xml:space="preserve">de </w:t>
      </w:r>
      <w:r w:rsidR="008E669C">
        <w:rPr>
          <w:rFonts w:ascii="Bookman Old Style" w:hAnsi="Bookman Old Style" w:cs="Arial"/>
          <w:sz w:val="24"/>
          <w:szCs w:val="24"/>
        </w:rPr>
        <w:t>março</w:t>
      </w:r>
      <w:r w:rsidRPr="00262860">
        <w:rPr>
          <w:rFonts w:ascii="Bookman Old Style" w:hAnsi="Bookman Old Style" w:cs="Arial"/>
          <w:sz w:val="24"/>
          <w:szCs w:val="24"/>
        </w:rPr>
        <w:t xml:space="preserve"> de 202</w:t>
      </w:r>
      <w:r w:rsidR="008E669C">
        <w:rPr>
          <w:rFonts w:ascii="Bookman Old Style" w:hAnsi="Bookman Old Style" w:cs="Arial"/>
          <w:sz w:val="24"/>
          <w:szCs w:val="24"/>
        </w:rPr>
        <w:t>2</w:t>
      </w:r>
      <w:r w:rsidRPr="00262860">
        <w:rPr>
          <w:rFonts w:ascii="Bookman Old Style" w:hAnsi="Bookman Old Style" w:cs="Arial"/>
          <w:sz w:val="24"/>
          <w:szCs w:val="24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07803952" r:id="rId5"/>
        </w:object>
      </w:r>
    </w:p>
    <w:p w:rsidR="002125D2" w:rsidRPr="00262860" w:rsidP="007D1A9C" w14:paraId="621A494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C5B56" w:rsidP="007D1A9C" w14:paraId="03F819D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7D1A9C" w14:paraId="6822536F" w14:textId="30DF5CCE">
      <w:pPr>
        <w:spacing w:after="0" w:line="36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D2"/>
    <w:rsid w:val="000D1C1F"/>
    <w:rsid w:val="00145BD6"/>
    <w:rsid w:val="001F0BC3"/>
    <w:rsid w:val="002125D2"/>
    <w:rsid w:val="00262860"/>
    <w:rsid w:val="00291510"/>
    <w:rsid w:val="002B2534"/>
    <w:rsid w:val="002C3056"/>
    <w:rsid w:val="005C2FD2"/>
    <w:rsid w:val="005C5B56"/>
    <w:rsid w:val="00626437"/>
    <w:rsid w:val="00691C19"/>
    <w:rsid w:val="006A58E4"/>
    <w:rsid w:val="006D1E9A"/>
    <w:rsid w:val="006D4EFD"/>
    <w:rsid w:val="006E7AEA"/>
    <w:rsid w:val="007614FF"/>
    <w:rsid w:val="007851C1"/>
    <w:rsid w:val="007D1A9C"/>
    <w:rsid w:val="00860BF1"/>
    <w:rsid w:val="00893A92"/>
    <w:rsid w:val="008C52C9"/>
    <w:rsid w:val="008E669C"/>
    <w:rsid w:val="0096108C"/>
    <w:rsid w:val="0099089D"/>
    <w:rsid w:val="00A36C75"/>
    <w:rsid w:val="00A41983"/>
    <w:rsid w:val="00A8563A"/>
    <w:rsid w:val="00A9501E"/>
    <w:rsid w:val="00C274B8"/>
    <w:rsid w:val="00C7623E"/>
    <w:rsid w:val="00CA6619"/>
    <w:rsid w:val="00CC10A5"/>
    <w:rsid w:val="00D3421D"/>
    <w:rsid w:val="00DB66B6"/>
    <w:rsid w:val="00E215A0"/>
    <w:rsid w:val="00EE70DA"/>
    <w:rsid w:val="00F30A5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28</cp:revision>
  <dcterms:created xsi:type="dcterms:W3CDTF">2021-06-14T19:25:00Z</dcterms:created>
  <dcterms:modified xsi:type="dcterms:W3CDTF">2022-03-03T12:13:00Z</dcterms:modified>
</cp:coreProperties>
</file>