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4112F" w:rsidP="00D4112F" w14:paraId="43ED2DF6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4112F" w:rsidP="00D4112F" w14:paraId="7D09088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D4112F" w:rsidP="00D4112F" w14:paraId="5E9A601E" w14:textId="5BA03F8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</w:t>
      </w:r>
      <w:bookmarkStart w:id="1" w:name="_GoBack"/>
      <w:r>
        <w:rPr>
          <w:rFonts w:ascii="Arial" w:hAnsi="Arial" w:cs="Arial"/>
          <w:sz w:val="22"/>
        </w:rPr>
        <w:t xml:space="preserve"> </w:t>
      </w:r>
      <w:r w:rsidR="00E80A21">
        <w:rPr>
          <w:rFonts w:ascii="Arial" w:hAnsi="Arial" w:cs="Arial"/>
          <w:b/>
          <w:sz w:val="22"/>
        </w:rPr>
        <w:t xml:space="preserve">implantação de lombada, </w:t>
      </w:r>
      <w:r w:rsidRPr="00E80A21" w:rsidR="00E80A21">
        <w:rPr>
          <w:rFonts w:ascii="Arial" w:hAnsi="Arial" w:cs="Arial"/>
          <w:sz w:val="22"/>
        </w:rPr>
        <w:t xml:space="preserve">na Rua </w:t>
      </w:r>
      <w:r w:rsidRPr="00E80A21" w:rsidR="00E80A21">
        <w:rPr>
          <w:rFonts w:ascii="Arial" w:hAnsi="Arial" w:cs="Arial"/>
          <w:sz w:val="22"/>
        </w:rPr>
        <w:t>Antonio</w:t>
      </w:r>
      <w:r w:rsidRPr="00E80A21" w:rsidR="00E80A21">
        <w:rPr>
          <w:rFonts w:ascii="Arial" w:hAnsi="Arial" w:cs="Arial"/>
          <w:sz w:val="22"/>
        </w:rPr>
        <w:t xml:space="preserve"> </w:t>
      </w:r>
      <w:r w:rsidRPr="00E80A21" w:rsidR="00E80A21">
        <w:rPr>
          <w:rFonts w:ascii="Arial" w:hAnsi="Arial" w:cs="Arial"/>
          <w:sz w:val="22"/>
        </w:rPr>
        <w:t>Neres</w:t>
      </w:r>
      <w:r w:rsidRPr="00E80A21" w:rsidR="00E80A21">
        <w:rPr>
          <w:rFonts w:ascii="Arial" w:hAnsi="Arial" w:cs="Arial"/>
          <w:sz w:val="22"/>
        </w:rPr>
        <w:t xml:space="preserve"> de Souza, no Jardim Maria </w:t>
      </w:r>
      <w:r w:rsidRPr="00E80A21" w:rsidR="00E80A21">
        <w:rPr>
          <w:rFonts w:ascii="Arial" w:hAnsi="Arial" w:cs="Arial"/>
          <w:sz w:val="22"/>
        </w:rPr>
        <w:t>Antonia</w:t>
      </w:r>
      <w:bookmarkEnd w:id="1"/>
      <w:r>
        <w:rPr>
          <w:rFonts w:ascii="Arial" w:hAnsi="Arial" w:cs="Arial"/>
          <w:sz w:val="22"/>
        </w:rPr>
        <w:t xml:space="preserve">. </w:t>
      </w:r>
    </w:p>
    <w:p w:rsidR="00D4112F" w:rsidP="00D4112F" w14:paraId="636636A3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D4112F" w:rsidP="00D4112F" w14:paraId="634AFFF4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4112F" w:rsidP="00D4112F" w14:paraId="4F4A0D54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D4112F" w:rsidP="00D4112F" w14:paraId="66EE399D" w14:textId="5BB850A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02 de março de 2022.</w:t>
      </w:r>
    </w:p>
    <w:p w:rsidR="00D4112F" w:rsidP="00D4112F" w14:paraId="5C251DAA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12F" w:rsidP="00D4112F" w14:paraId="16EFF69A" w14:textId="77777777">
      <w:pPr>
        <w:pStyle w:val="Standard"/>
        <w:jc w:val="center"/>
        <w:rPr>
          <w:rFonts w:cs="Arial"/>
          <w:b/>
          <w:szCs w:val="24"/>
        </w:rPr>
      </w:pPr>
    </w:p>
    <w:p w:rsidR="00D4112F" w:rsidP="00D4112F" w14:paraId="0ED41E62" w14:textId="77777777">
      <w:pPr>
        <w:pStyle w:val="Standard"/>
        <w:jc w:val="center"/>
        <w:rPr>
          <w:rFonts w:cs="Arial"/>
          <w:b/>
          <w:szCs w:val="24"/>
        </w:rPr>
      </w:pPr>
    </w:p>
    <w:p w:rsidR="00D4112F" w:rsidP="00D4112F" w14:paraId="7A9E3E0F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4112F" w:rsidP="00D4112F" w14:paraId="23BFC8F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4112F" w:rsidP="00D4112F" w14:paraId="0F8CE3B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4112F" w:rsidRPr="008325AF" w:rsidP="00D4112F" w14:paraId="2B091B0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8160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003CC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112F"/>
    <w:rsid w:val="00D44657"/>
    <w:rsid w:val="00DD517D"/>
    <w:rsid w:val="00DD7F67"/>
    <w:rsid w:val="00E02D72"/>
    <w:rsid w:val="00E253F9"/>
    <w:rsid w:val="00E80A21"/>
    <w:rsid w:val="00E869FE"/>
    <w:rsid w:val="00E96C74"/>
    <w:rsid w:val="00EA778C"/>
    <w:rsid w:val="00ED3A24"/>
    <w:rsid w:val="00F16431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5F96E-F71B-43C6-85A8-8351188F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2022-03-02T21:05:00Z</dcterms:created>
  <dcterms:modified xsi:type="dcterms:W3CDTF">2022-03-02T21:05:00Z</dcterms:modified>
</cp:coreProperties>
</file>