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6546196C" w14:textId="44D7A63E" w:rsidR="00205361" w:rsidRPr="00205361" w:rsidRDefault="00205361" w:rsidP="0020536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05361">
        <w:rPr>
          <w:rFonts w:ascii="Arial" w:hAnsi="Arial" w:cs="Arial"/>
          <w:sz w:val="24"/>
          <w:szCs w:val="24"/>
        </w:rPr>
        <w:t>Indico ao Exmo. Sr. Prefeito Municipal, e ele ao departamento competente no sentido de suavizar a lombada localizada na Rua Goianésia (</w:t>
      </w:r>
      <w:r>
        <w:rPr>
          <w:rFonts w:ascii="Arial" w:hAnsi="Arial" w:cs="Arial"/>
          <w:sz w:val="24"/>
          <w:szCs w:val="24"/>
        </w:rPr>
        <w:t>10</w:t>
      </w:r>
      <w:r w:rsidRPr="00205361">
        <w:rPr>
          <w:rFonts w:ascii="Arial" w:hAnsi="Arial" w:cs="Arial"/>
          <w:sz w:val="24"/>
          <w:szCs w:val="24"/>
        </w:rPr>
        <w:t xml:space="preserve">) próximo ao número </w:t>
      </w:r>
      <w:r>
        <w:rPr>
          <w:rFonts w:ascii="Arial" w:hAnsi="Arial" w:cs="Arial"/>
          <w:sz w:val="24"/>
          <w:szCs w:val="24"/>
        </w:rPr>
        <w:t>819</w:t>
      </w:r>
      <w:r w:rsidRPr="00205361">
        <w:rPr>
          <w:rFonts w:ascii="Arial" w:hAnsi="Arial" w:cs="Arial"/>
          <w:sz w:val="24"/>
          <w:szCs w:val="24"/>
        </w:rPr>
        <w:t xml:space="preserve"> no bairro Jardim Dall’Orto.</w:t>
      </w:r>
    </w:p>
    <w:p w14:paraId="7D7BF2D9" w14:textId="137CFD7B" w:rsidR="00B12D5B" w:rsidRDefault="00205361" w:rsidP="0020536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05361">
        <w:rPr>
          <w:rFonts w:ascii="Arial" w:hAnsi="Arial" w:cs="Arial"/>
          <w:sz w:val="24"/>
          <w:szCs w:val="24"/>
        </w:rPr>
        <w:t>A indicação se faz necessária devido ao fato d</w:t>
      </w:r>
      <w:r w:rsidR="00306C44">
        <w:rPr>
          <w:rFonts w:ascii="Arial" w:hAnsi="Arial" w:cs="Arial"/>
          <w:sz w:val="24"/>
          <w:szCs w:val="24"/>
        </w:rPr>
        <w:t>e</w:t>
      </w:r>
      <w:r w:rsidRPr="00205361">
        <w:rPr>
          <w:rFonts w:ascii="Arial" w:hAnsi="Arial" w:cs="Arial"/>
          <w:sz w:val="24"/>
          <w:szCs w:val="24"/>
        </w:rPr>
        <w:t xml:space="preserve"> lombada </w:t>
      </w:r>
      <w:r w:rsidR="00C2245D">
        <w:rPr>
          <w:rFonts w:ascii="Arial" w:hAnsi="Arial" w:cs="Arial"/>
          <w:sz w:val="24"/>
          <w:szCs w:val="24"/>
        </w:rPr>
        <w:t xml:space="preserve">ser muito alta, </w:t>
      </w:r>
      <w:r w:rsidRPr="00205361">
        <w:rPr>
          <w:rFonts w:ascii="Arial" w:hAnsi="Arial" w:cs="Arial"/>
          <w:sz w:val="24"/>
          <w:szCs w:val="24"/>
        </w:rPr>
        <w:t xml:space="preserve">prejudicando os moradores e condutores que </w:t>
      </w:r>
      <w:r w:rsidR="00C2245D">
        <w:rPr>
          <w:rFonts w:ascii="Arial" w:hAnsi="Arial" w:cs="Arial"/>
          <w:sz w:val="24"/>
          <w:szCs w:val="24"/>
        </w:rPr>
        <w:t>trafegam naquela localidade</w:t>
      </w:r>
      <w:r>
        <w:rPr>
          <w:rFonts w:ascii="Arial" w:hAnsi="Arial" w:cs="Arial"/>
          <w:sz w:val="24"/>
          <w:szCs w:val="24"/>
        </w:rPr>
        <w:t>.</w:t>
      </w:r>
      <w:r w:rsidR="00C2245D">
        <w:rPr>
          <w:rFonts w:ascii="Arial" w:hAnsi="Arial" w:cs="Arial"/>
          <w:sz w:val="24"/>
          <w:szCs w:val="24"/>
        </w:rPr>
        <w:t xml:space="preserve"> Além de causar danos a</w:t>
      </w:r>
      <w:r w:rsidRPr="00205361">
        <w:rPr>
          <w:rFonts w:ascii="Arial" w:hAnsi="Arial" w:cs="Arial"/>
          <w:sz w:val="24"/>
          <w:szCs w:val="24"/>
        </w:rPr>
        <w:t>os veículos</w:t>
      </w:r>
      <w:r w:rsidR="00C2245D">
        <w:rPr>
          <w:rFonts w:ascii="Arial" w:hAnsi="Arial" w:cs="Arial"/>
          <w:sz w:val="24"/>
          <w:szCs w:val="24"/>
        </w:rPr>
        <w:t xml:space="preserve"> que</w:t>
      </w:r>
      <w:r w:rsidRPr="00205361">
        <w:rPr>
          <w:rFonts w:ascii="Arial" w:hAnsi="Arial" w:cs="Arial"/>
          <w:sz w:val="24"/>
          <w:szCs w:val="24"/>
        </w:rPr>
        <w:t xml:space="preserve"> acabam raspando tod</w:t>
      </w:r>
      <w:r>
        <w:rPr>
          <w:rFonts w:ascii="Arial" w:hAnsi="Arial" w:cs="Arial"/>
          <w:sz w:val="24"/>
          <w:szCs w:val="24"/>
        </w:rPr>
        <w:t>a</w:t>
      </w:r>
      <w:r w:rsidRPr="00205361">
        <w:rPr>
          <w:rFonts w:ascii="Arial" w:hAnsi="Arial" w:cs="Arial"/>
          <w:sz w:val="24"/>
          <w:szCs w:val="24"/>
        </w:rPr>
        <w:t xml:space="preserve"> a parte de baixo</w:t>
      </w:r>
      <w:r w:rsidR="00C2245D">
        <w:rPr>
          <w:rFonts w:ascii="Arial" w:hAnsi="Arial" w:cs="Arial"/>
          <w:sz w:val="24"/>
          <w:szCs w:val="24"/>
        </w:rPr>
        <w:t>, também aumenta o risco de acidentes quando desgastada sua pintura de sinalização</w:t>
      </w:r>
      <w:r w:rsidRPr="00205361">
        <w:rPr>
          <w:rFonts w:ascii="Arial" w:hAnsi="Arial" w:cs="Arial"/>
          <w:sz w:val="24"/>
          <w:szCs w:val="24"/>
        </w:rPr>
        <w:t>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4DA2896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1F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C46EED">
        <w:rPr>
          <w:rFonts w:ascii="Arial" w:hAnsi="Arial" w:cs="Arial"/>
          <w:sz w:val="24"/>
          <w:szCs w:val="24"/>
        </w:rPr>
        <w:t>Novem</w:t>
      </w:r>
      <w:r w:rsidR="00EA23E3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48845" w14:textId="77777777" w:rsidR="005A1DF8" w:rsidRDefault="005A1DF8" w:rsidP="00211ADD">
      <w:pPr>
        <w:spacing w:after="0" w:line="240" w:lineRule="auto"/>
      </w:pPr>
      <w:r>
        <w:separator/>
      </w:r>
    </w:p>
  </w:endnote>
  <w:endnote w:type="continuationSeparator" w:id="0">
    <w:p w14:paraId="5D046872" w14:textId="77777777" w:rsidR="005A1DF8" w:rsidRDefault="005A1DF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8CAC4" w14:textId="77777777" w:rsidR="005A1DF8" w:rsidRDefault="005A1DF8" w:rsidP="00211ADD">
      <w:pPr>
        <w:spacing w:after="0" w:line="240" w:lineRule="auto"/>
      </w:pPr>
      <w:r>
        <w:separator/>
      </w:r>
    </w:p>
  </w:footnote>
  <w:footnote w:type="continuationSeparator" w:id="0">
    <w:p w14:paraId="31CDD544" w14:textId="77777777" w:rsidR="005A1DF8" w:rsidRDefault="005A1DF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60CB6CA" w:rsidR="00211ADD" w:rsidRPr="00903E63" w:rsidRDefault="002D2F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CD30B7" wp14:editId="2D4614D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5361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F98"/>
    <w:rsid w:val="002D78DD"/>
    <w:rsid w:val="002E7041"/>
    <w:rsid w:val="002F0A14"/>
    <w:rsid w:val="002F6419"/>
    <w:rsid w:val="002F7F93"/>
    <w:rsid w:val="00303F7A"/>
    <w:rsid w:val="00306C4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69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AA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60A0C"/>
    <w:rsid w:val="00571A0E"/>
    <w:rsid w:val="0057509D"/>
    <w:rsid w:val="00576657"/>
    <w:rsid w:val="005A1DF8"/>
    <w:rsid w:val="005C3A1F"/>
    <w:rsid w:val="005D5560"/>
    <w:rsid w:val="005F603E"/>
    <w:rsid w:val="005F75A0"/>
    <w:rsid w:val="00601ED4"/>
    <w:rsid w:val="00604FA0"/>
    <w:rsid w:val="00605DD7"/>
    <w:rsid w:val="006061F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EE9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406E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D6796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245D"/>
    <w:rsid w:val="00C23538"/>
    <w:rsid w:val="00C242BD"/>
    <w:rsid w:val="00C24880"/>
    <w:rsid w:val="00C27E84"/>
    <w:rsid w:val="00C30D78"/>
    <w:rsid w:val="00C31C59"/>
    <w:rsid w:val="00C36CA6"/>
    <w:rsid w:val="00C40799"/>
    <w:rsid w:val="00C46EED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052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070F8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2020-11-05T11:36:00Z</dcterms:created>
  <dcterms:modified xsi:type="dcterms:W3CDTF">2020-11-05T14:26:00Z</dcterms:modified>
</cp:coreProperties>
</file>