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67DD57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AB1CC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B4D8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4F4BEE">
        <w:rPr>
          <w:rFonts w:ascii="Arial" w:eastAsia="MS Mincho" w:hAnsi="Arial" w:cs="Arial"/>
          <w:b/>
          <w:bCs/>
          <w:sz w:val="28"/>
          <w:szCs w:val="28"/>
        </w:rPr>
        <w:t>U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B1CC6">
        <w:rPr>
          <w:rFonts w:ascii="Arial" w:eastAsia="MS Mincho" w:hAnsi="Arial" w:cs="Arial"/>
          <w:b/>
          <w:bCs/>
          <w:sz w:val="28"/>
          <w:szCs w:val="28"/>
        </w:rPr>
        <w:t>n°</w:t>
      </w:r>
      <w:r w:rsidR="004F4BEE">
        <w:rPr>
          <w:rFonts w:ascii="Arial" w:eastAsia="MS Mincho" w:hAnsi="Arial" w:cs="Arial"/>
          <w:b/>
          <w:bCs/>
          <w:sz w:val="28"/>
          <w:szCs w:val="28"/>
        </w:rPr>
        <w:t xml:space="preserve"> 194</w:t>
      </w:r>
      <w:r w:rsidR="00EB4D85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4F4BEE">
        <w:rPr>
          <w:rFonts w:ascii="Arial" w:eastAsia="MS Mincho" w:hAnsi="Arial" w:cs="Arial"/>
          <w:b/>
          <w:bCs/>
          <w:sz w:val="28"/>
          <w:szCs w:val="28"/>
        </w:rPr>
        <w:t>Dos Ipês II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13EAC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C5BF7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BF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3764F"/>
    <w:rsid w:val="002E4F95"/>
    <w:rsid w:val="00460A32"/>
    <w:rsid w:val="00481BDF"/>
    <w:rsid w:val="004B2CC9"/>
    <w:rsid w:val="004F4BEE"/>
    <w:rsid w:val="0051286F"/>
    <w:rsid w:val="00521132"/>
    <w:rsid w:val="005C3340"/>
    <w:rsid w:val="005E22C2"/>
    <w:rsid w:val="00601B0A"/>
    <w:rsid w:val="00626437"/>
    <w:rsid w:val="00632FA0"/>
    <w:rsid w:val="00684E65"/>
    <w:rsid w:val="0069535E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9467B"/>
    <w:rsid w:val="00AB1CC6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3687F"/>
    <w:rsid w:val="00D54594"/>
    <w:rsid w:val="00D54FBE"/>
    <w:rsid w:val="00D71F22"/>
    <w:rsid w:val="00EB4D8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4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A06E6-7834-4959-8E0C-2133D49D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2022-03-02T23:47:00Z</dcterms:created>
  <dcterms:modified xsi:type="dcterms:W3CDTF">2022-03-02T23:47:00Z</dcterms:modified>
</cp:coreProperties>
</file>