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5C49B4AB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B513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à pintura de </w:t>
      </w:r>
      <w:r w:rsidR="000B4307">
        <w:rPr>
          <w:rFonts w:ascii="Arial" w:eastAsia="MS Mincho" w:hAnsi="Arial" w:cs="Arial"/>
          <w:b/>
          <w:sz w:val="28"/>
          <w:szCs w:val="28"/>
        </w:rPr>
        <w:t>faixa de pedestres</w:t>
      </w:r>
      <w:r w:rsidR="007A4BBA">
        <w:rPr>
          <w:rFonts w:ascii="Arial" w:eastAsia="MS Mincho" w:hAnsi="Arial" w:cs="Arial"/>
          <w:b/>
          <w:sz w:val="28"/>
          <w:szCs w:val="28"/>
        </w:rPr>
        <w:t xml:space="preserve"> e indicativo Pare no solo,</w:t>
      </w:r>
      <w:r w:rsidR="006F4BA5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DB5137">
        <w:rPr>
          <w:rFonts w:ascii="Arial" w:eastAsia="MS Mincho" w:hAnsi="Arial" w:cs="Arial"/>
          <w:b/>
          <w:sz w:val="28"/>
          <w:szCs w:val="28"/>
        </w:rPr>
        <w:t xml:space="preserve">no cruzamento </w:t>
      </w:r>
      <w:r w:rsidR="007A4BBA">
        <w:rPr>
          <w:rFonts w:ascii="Arial" w:eastAsia="MS Mincho" w:hAnsi="Arial" w:cs="Arial"/>
          <w:b/>
          <w:sz w:val="28"/>
          <w:szCs w:val="28"/>
        </w:rPr>
        <w:t xml:space="preserve">da </w:t>
      </w:r>
      <w:r w:rsidR="00FF7FC5">
        <w:rPr>
          <w:rFonts w:ascii="Arial" w:eastAsia="MS Mincho" w:hAnsi="Arial" w:cs="Arial"/>
          <w:b/>
          <w:sz w:val="28"/>
          <w:szCs w:val="28"/>
        </w:rPr>
        <w:t xml:space="preserve">Rua </w:t>
      </w:r>
      <w:r w:rsidR="00DB5137">
        <w:rPr>
          <w:rFonts w:ascii="Arial" w:eastAsia="MS Mincho" w:hAnsi="Arial" w:cs="Arial"/>
          <w:b/>
          <w:sz w:val="28"/>
          <w:szCs w:val="28"/>
        </w:rPr>
        <w:t>Osvaldo Vacari</w:t>
      </w:r>
      <w:r w:rsidR="007A4BBA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8D2314">
        <w:rPr>
          <w:rFonts w:ascii="Arial" w:eastAsia="MS Mincho" w:hAnsi="Arial" w:cs="Arial"/>
          <w:b/>
          <w:sz w:val="28"/>
          <w:szCs w:val="28"/>
        </w:rPr>
        <w:t xml:space="preserve">com a Rua </w:t>
      </w:r>
      <w:r w:rsidR="00DB5137">
        <w:rPr>
          <w:rFonts w:ascii="Arial" w:eastAsia="MS Mincho" w:hAnsi="Arial" w:cs="Arial"/>
          <w:b/>
          <w:sz w:val="28"/>
          <w:szCs w:val="28"/>
        </w:rPr>
        <w:t>Vinte</w:t>
      </w:r>
      <w:r w:rsidR="00C93539">
        <w:rPr>
          <w:rFonts w:ascii="Arial" w:eastAsia="MS Mincho" w:hAnsi="Arial" w:cs="Arial"/>
          <w:b/>
          <w:sz w:val="28"/>
          <w:szCs w:val="28"/>
        </w:rPr>
        <w:t>,</w:t>
      </w:r>
      <w:r w:rsidR="000B4307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FF7FC5">
        <w:rPr>
          <w:rFonts w:ascii="Arial" w:eastAsia="MS Mincho" w:hAnsi="Arial" w:cs="Arial"/>
          <w:b/>
          <w:sz w:val="28"/>
          <w:szCs w:val="28"/>
        </w:rPr>
        <w:t xml:space="preserve">no </w:t>
      </w:r>
      <w:r w:rsidR="007A4BBA">
        <w:rPr>
          <w:rFonts w:ascii="Arial" w:eastAsia="MS Mincho" w:hAnsi="Arial" w:cs="Arial"/>
          <w:b/>
          <w:sz w:val="28"/>
          <w:szCs w:val="28"/>
        </w:rPr>
        <w:t xml:space="preserve">Jd. </w:t>
      </w:r>
      <w:r w:rsidR="00DB5137">
        <w:rPr>
          <w:rFonts w:ascii="Arial" w:eastAsia="MS Mincho" w:hAnsi="Arial" w:cs="Arial"/>
          <w:b/>
          <w:sz w:val="28"/>
          <w:szCs w:val="28"/>
        </w:rPr>
        <w:t>Maria Antônia</w:t>
      </w:r>
      <w:r w:rsidR="00FF7FC5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191C3DE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pessoas</w:t>
      </w:r>
      <w:r w:rsidR="006F4BA5">
        <w:rPr>
          <w:rFonts w:ascii="Arial" w:eastAsia="MS Mincho" w:hAnsi="Arial" w:cs="Arial"/>
          <w:sz w:val="28"/>
          <w:szCs w:val="28"/>
        </w:rPr>
        <w:t xml:space="preserve"> e 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A92B73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722EB34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7B5904">
        <w:rPr>
          <w:rFonts w:ascii="Arial" w:hAnsi="Arial" w:cs="Arial"/>
          <w:sz w:val="28"/>
          <w:szCs w:val="28"/>
        </w:rPr>
        <w:t>3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4307"/>
    <w:rsid w:val="000D2BDC"/>
    <w:rsid w:val="00104AAA"/>
    <w:rsid w:val="0010788E"/>
    <w:rsid w:val="001113E5"/>
    <w:rsid w:val="0012309B"/>
    <w:rsid w:val="001500FF"/>
    <w:rsid w:val="0015657E"/>
    <w:rsid w:val="00156CF8"/>
    <w:rsid w:val="001935E6"/>
    <w:rsid w:val="001A3BCD"/>
    <w:rsid w:val="001B57EF"/>
    <w:rsid w:val="00313F5E"/>
    <w:rsid w:val="00357729"/>
    <w:rsid w:val="003C7C4B"/>
    <w:rsid w:val="00460A32"/>
    <w:rsid w:val="004B2CC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A4BBA"/>
    <w:rsid w:val="007B5904"/>
    <w:rsid w:val="007E2B98"/>
    <w:rsid w:val="007F7DFB"/>
    <w:rsid w:val="00822396"/>
    <w:rsid w:val="008D2314"/>
    <w:rsid w:val="00A06CF2"/>
    <w:rsid w:val="00A56D85"/>
    <w:rsid w:val="00A92B73"/>
    <w:rsid w:val="00AE6AEE"/>
    <w:rsid w:val="00B03391"/>
    <w:rsid w:val="00B40765"/>
    <w:rsid w:val="00C00C1E"/>
    <w:rsid w:val="00C36776"/>
    <w:rsid w:val="00C93539"/>
    <w:rsid w:val="00CD6B58"/>
    <w:rsid w:val="00CF401E"/>
    <w:rsid w:val="00D677F8"/>
    <w:rsid w:val="00DB5137"/>
    <w:rsid w:val="00DE07FA"/>
    <w:rsid w:val="00EB0850"/>
    <w:rsid w:val="00F0740C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966B1-C2EB-40E4-B32E-88AD5CD6D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2022-03-01T14:38:00Z</dcterms:created>
  <dcterms:modified xsi:type="dcterms:W3CDTF">2022-03-01T14:38:00Z</dcterms:modified>
</cp:coreProperties>
</file>