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7BC8206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bookmarkStart w:id="1" w:name="_GoBack"/>
      <w:r>
        <w:rPr>
          <w:rFonts w:ascii="Arial" w:eastAsia="MS Mincho" w:hAnsi="Arial" w:cs="Arial"/>
          <w:sz w:val="28"/>
          <w:szCs w:val="28"/>
        </w:rPr>
        <w:t xml:space="preserve">à </w:t>
      </w:r>
      <w:r w:rsidR="006E0378">
        <w:rPr>
          <w:rFonts w:ascii="Arial" w:eastAsia="MS Mincho" w:hAnsi="Arial" w:cs="Arial"/>
          <w:b/>
          <w:bCs/>
          <w:sz w:val="28"/>
          <w:szCs w:val="28"/>
        </w:rPr>
        <w:t xml:space="preserve">troca de lâmpada na 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B7EFD">
        <w:rPr>
          <w:rFonts w:ascii="Arial" w:eastAsia="MS Mincho" w:hAnsi="Arial" w:cs="Arial"/>
          <w:b/>
          <w:bCs/>
          <w:sz w:val="28"/>
          <w:szCs w:val="28"/>
        </w:rPr>
        <w:t>Idalina</w:t>
      </w:r>
      <w:r w:rsidR="009B3EB3">
        <w:rPr>
          <w:rFonts w:ascii="Arial" w:eastAsia="MS Mincho" w:hAnsi="Arial" w:cs="Arial"/>
          <w:b/>
          <w:bCs/>
          <w:sz w:val="28"/>
          <w:szCs w:val="28"/>
        </w:rPr>
        <w:t xml:space="preserve"> Rodrigues da Silva</w:t>
      </w:r>
      <w:r w:rsidR="00315F9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FB7EFD">
        <w:rPr>
          <w:rFonts w:ascii="Arial" w:eastAsia="MS Mincho" w:hAnsi="Arial" w:cs="Arial"/>
          <w:b/>
          <w:bCs/>
          <w:sz w:val="28"/>
          <w:szCs w:val="28"/>
        </w:rPr>
        <w:t>na altura do n°555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9B3EB3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FB7EFD">
        <w:rPr>
          <w:rFonts w:ascii="Arial" w:eastAsia="MS Mincho" w:hAnsi="Arial" w:cs="Arial"/>
          <w:b/>
          <w:bCs/>
          <w:sz w:val="28"/>
          <w:szCs w:val="28"/>
        </w:rPr>
        <w:t>dos Ipês</w:t>
      </w:r>
      <w:r w:rsidR="00684A8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6198185F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 via supracitada encontra-se com uma iluminação precária colocando em risco</w:t>
      </w:r>
      <w:r w:rsidR="00DC50FB">
        <w:rPr>
          <w:rFonts w:ascii="Arial" w:eastAsia="MS Mincho" w:hAnsi="Arial" w:cs="Arial"/>
          <w:sz w:val="28"/>
          <w:szCs w:val="28"/>
        </w:rPr>
        <w:t xml:space="preserve"> os moradores e as pessoas que lá transitam.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14199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B3EB3">
        <w:rPr>
          <w:rFonts w:ascii="Arial" w:hAnsi="Arial" w:cs="Arial"/>
          <w:sz w:val="28"/>
          <w:szCs w:val="28"/>
        </w:rPr>
        <w:t>3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02EC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315F9A"/>
    <w:rsid w:val="00432D27"/>
    <w:rsid w:val="00460A32"/>
    <w:rsid w:val="004B2CC9"/>
    <w:rsid w:val="004D4093"/>
    <w:rsid w:val="0051286F"/>
    <w:rsid w:val="005A6706"/>
    <w:rsid w:val="00601B0A"/>
    <w:rsid w:val="00626437"/>
    <w:rsid w:val="00632FA0"/>
    <w:rsid w:val="00684A82"/>
    <w:rsid w:val="006975D3"/>
    <w:rsid w:val="006C19EA"/>
    <w:rsid w:val="006C41A4"/>
    <w:rsid w:val="006D1E9A"/>
    <w:rsid w:val="006D3A97"/>
    <w:rsid w:val="006E0378"/>
    <w:rsid w:val="00702D4A"/>
    <w:rsid w:val="0077289D"/>
    <w:rsid w:val="007B184A"/>
    <w:rsid w:val="007E2B98"/>
    <w:rsid w:val="00822396"/>
    <w:rsid w:val="009B0D14"/>
    <w:rsid w:val="009B3EB3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C50FB"/>
    <w:rsid w:val="00F857C7"/>
    <w:rsid w:val="00FB7E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BB227-E719-4384-805B-98B6FC0A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2022-03-01T14:31:00Z</dcterms:created>
  <dcterms:modified xsi:type="dcterms:W3CDTF">2022-03-01T14:31:00Z</dcterms:modified>
</cp:coreProperties>
</file>