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C010C7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D2BC5">
        <w:rPr>
          <w:rFonts w:ascii="Arial" w:hAnsi="Arial" w:cs="Arial"/>
          <w:lang w:val="pt"/>
        </w:rPr>
        <w:t>3</w:t>
      </w:r>
      <w:r w:rsidR="00275A6E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0EDC03D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="00275A6E">
        <w:rPr>
          <w:rFonts w:ascii="Arial" w:hAnsi="Arial" w:cs="Arial"/>
          <w:b/>
          <w:bCs/>
          <w:lang w:val="pt"/>
        </w:rPr>
        <w:t>Décio Ribeiro Borges</w:t>
      </w:r>
      <w:r w:rsidRPr="009135AA">
        <w:rPr>
          <w:rFonts w:ascii="Arial" w:hAnsi="Arial" w:cs="Arial"/>
          <w:b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275A6E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275A6E">
        <w:rPr>
          <w:rFonts w:ascii="Arial" w:hAnsi="Arial" w:cs="Arial"/>
          <w:b/>
          <w:lang w:val="pt"/>
        </w:rPr>
        <w:t>Jardim Luiz Cia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31B2882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>possuir muitas crianças e idosos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B14458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868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75A6E">
        <w:rPr>
          <w:rFonts w:ascii="Arial" w:hAnsi="Arial" w:cs="Arial"/>
          <w:lang w:val="pt"/>
        </w:rPr>
        <w:t>24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6912-E8FC-4984-A3AC-1CFA1717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2022-02-24T18:36:00Z</dcterms:created>
  <dcterms:modified xsi:type="dcterms:W3CDTF">2022-02-24T18:36:00Z</dcterms:modified>
</cp:coreProperties>
</file>