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55C450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C463EA">
        <w:rPr>
          <w:rFonts w:ascii="Arial" w:hAnsi="Arial" w:cs="Arial"/>
          <w:lang w:val="pt"/>
        </w:rPr>
        <w:t>35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DF7E75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DF7E75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DF7E75" w:rsidRPr="00DF7E75" w:rsidP="00C463EA" w14:paraId="2709F202" w14:textId="75CD31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C463EA">
        <w:rPr>
          <w:rFonts w:ascii="Arial" w:hAnsi="Arial" w:cs="Arial"/>
          <w:bCs/>
          <w:sz w:val="24"/>
          <w:szCs w:val="24"/>
        </w:rPr>
        <w:t>a</w:t>
      </w:r>
      <w:r w:rsidRPr="00C463EA">
        <w:rPr>
          <w:rFonts w:ascii="Arial" w:hAnsi="Arial" w:cs="Arial"/>
          <w:b/>
          <w:sz w:val="24"/>
          <w:szCs w:val="24"/>
        </w:rPr>
        <w:t xml:space="preserve"> </w:t>
      </w:r>
      <w:r w:rsidRPr="00C463EA" w:rsidR="00C463EA">
        <w:rPr>
          <w:rFonts w:ascii="Arial" w:hAnsi="Arial" w:cs="Arial"/>
          <w:b/>
          <w:sz w:val="24"/>
          <w:szCs w:val="24"/>
        </w:rPr>
        <w:t>SINALIZAÇÃO VERTICAL E HORIZONTAL</w:t>
      </w:r>
      <w:r w:rsidRPr="00C463EA">
        <w:rPr>
          <w:rFonts w:ascii="Arial" w:hAnsi="Arial" w:cs="Arial"/>
          <w:b/>
          <w:sz w:val="24"/>
          <w:szCs w:val="24"/>
        </w:rPr>
        <w:t xml:space="preserve"> </w:t>
      </w:r>
      <w:r w:rsidRPr="00C463EA">
        <w:rPr>
          <w:rFonts w:ascii="Arial" w:hAnsi="Arial" w:cs="Arial"/>
          <w:bCs/>
          <w:sz w:val="24"/>
          <w:szCs w:val="24"/>
        </w:rPr>
        <w:t>na</w:t>
      </w:r>
      <w:r w:rsidRPr="00C463EA">
        <w:rPr>
          <w:rFonts w:ascii="Arial" w:hAnsi="Arial" w:cs="Arial"/>
          <w:b/>
          <w:sz w:val="24"/>
          <w:szCs w:val="24"/>
        </w:rPr>
        <w:t xml:space="preserve"> </w:t>
      </w:r>
      <w:r w:rsidRPr="00C463EA" w:rsidR="00C463EA">
        <w:rPr>
          <w:rFonts w:ascii="Arial" w:hAnsi="Arial" w:cs="Arial"/>
          <w:b/>
          <w:sz w:val="24"/>
          <w:szCs w:val="24"/>
        </w:rPr>
        <w:t xml:space="preserve">AVENIDA UM </w:t>
      </w:r>
      <w:r w:rsidRPr="00C463EA" w:rsidR="00C463EA">
        <w:rPr>
          <w:rFonts w:ascii="Arial" w:hAnsi="Arial" w:cs="Arial"/>
          <w:bCs/>
          <w:sz w:val="24"/>
          <w:szCs w:val="24"/>
        </w:rPr>
        <w:t>(continuação da avenida São Judas Tadeu) atrás da Igreja São Judas</w:t>
      </w:r>
      <w:r w:rsidR="00C463EA">
        <w:rPr>
          <w:rFonts w:ascii="Arial" w:hAnsi="Arial" w:cs="Arial"/>
          <w:bCs/>
          <w:sz w:val="24"/>
          <w:szCs w:val="24"/>
        </w:rPr>
        <w:t xml:space="preserve">, </w:t>
      </w:r>
      <w:r w:rsidRPr="00C463EA" w:rsidR="00C463EA">
        <w:rPr>
          <w:rFonts w:ascii="Arial" w:hAnsi="Arial" w:cs="Arial"/>
          <w:bCs/>
          <w:sz w:val="24"/>
          <w:szCs w:val="24"/>
        </w:rPr>
        <w:t>cruzamento com a</w:t>
      </w:r>
      <w:r w:rsidRPr="00C463EA" w:rsidR="00C463EA">
        <w:rPr>
          <w:rFonts w:ascii="Arial" w:hAnsi="Arial" w:cs="Arial"/>
          <w:b/>
          <w:sz w:val="24"/>
          <w:szCs w:val="24"/>
        </w:rPr>
        <w:t xml:space="preserve"> Rua Papa Paulo V</w:t>
      </w:r>
      <w:r w:rsidR="00C463EA">
        <w:rPr>
          <w:rFonts w:ascii="Arial" w:hAnsi="Arial" w:cs="Arial"/>
          <w:b/>
          <w:sz w:val="24"/>
          <w:szCs w:val="24"/>
        </w:rPr>
        <w:t>I</w:t>
      </w:r>
      <w:r w:rsidRPr="00C463EA">
        <w:rPr>
          <w:rFonts w:ascii="Arial" w:hAnsi="Arial" w:cs="Arial"/>
          <w:b/>
          <w:sz w:val="24"/>
          <w:szCs w:val="24"/>
        </w:rPr>
        <w:t xml:space="preserve">, </w:t>
      </w:r>
      <w:r w:rsidRPr="00C463EA">
        <w:rPr>
          <w:rFonts w:ascii="Arial" w:hAnsi="Arial" w:cs="Arial"/>
          <w:bCs/>
          <w:sz w:val="24"/>
          <w:szCs w:val="24"/>
        </w:rPr>
        <w:t>no</w:t>
      </w:r>
      <w:r w:rsidRPr="00C463EA">
        <w:rPr>
          <w:rFonts w:ascii="Arial" w:hAnsi="Arial" w:cs="Arial"/>
          <w:b/>
          <w:sz w:val="24"/>
          <w:szCs w:val="24"/>
        </w:rPr>
        <w:t xml:space="preserve"> </w:t>
      </w:r>
      <w:r w:rsidR="00C463EA">
        <w:rPr>
          <w:rFonts w:ascii="Arial" w:hAnsi="Arial" w:cs="Arial"/>
          <w:b/>
          <w:sz w:val="24"/>
          <w:szCs w:val="24"/>
        </w:rPr>
        <w:t>Residencial Recanto das Árvores</w:t>
      </w:r>
      <w:r w:rsidRPr="00C463EA">
        <w:rPr>
          <w:rFonts w:ascii="Arial" w:hAnsi="Arial" w:cs="Arial"/>
          <w:b/>
          <w:sz w:val="24"/>
          <w:szCs w:val="24"/>
        </w:rPr>
        <w:t>.</w:t>
      </w:r>
    </w:p>
    <w:p w:rsidR="0027569A" w:rsidRPr="00DF7E75" w:rsidP="0027569A" w14:paraId="26B1D213" w14:textId="6DDA6D5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sz w:val="24"/>
          <w:szCs w:val="24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DF7E75" w:rsidP="0027569A" w14:paraId="165C36F9" w14:textId="2842DAA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039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75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C463EA">
        <w:rPr>
          <w:rFonts w:ascii="Arial" w:hAnsi="Arial" w:cs="Arial"/>
          <w:sz w:val="24"/>
          <w:szCs w:val="24"/>
          <w:lang w:val="pt"/>
        </w:rPr>
        <w:t>24</w:t>
      </w:r>
      <w:bookmarkStart w:id="1" w:name="_GoBack"/>
      <w:bookmarkEnd w:id="1"/>
      <w:r w:rsidRPr="00DF7E75">
        <w:rPr>
          <w:rFonts w:ascii="Arial" w:hAnsi="Arial" w:cs="Arial"/>
          <w:sz w:val="24"/>
          <w:szCs w:val="24"/>
          <w:lang w:val="pt"/>
        </w:rPr>
        <w:t xml:space="preserve"> de </w:t>
      </w:r>
      <w:r w:rsidRPr="00DF7E75" w:rsidR="002F1DC7">
        <w:rPr>
          <w:rFonts w:ascii="Arial" w:hAnsi="Arial" w:cs="Arial"/>
          <w:sz w:val="24"/>
          <w:szCs w:val="24"/>
          <w:lang w:val="pt"/>
        </w:rPr>
        <w:t>Fevereiro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202</w:t>
      </w:r>
      <w:r w:rsidRPr="00DF7E75" w:rsidR="002F1DC7">
        <w:rPr>
          <w:rFonts w:ascii="Arial" w:hAnsi="Arial" w:cs="Arial"/>
          <w:sz w:val="24"/>
          <w:szCs w:val="24"/>
          <w:lang w:val="pt"/>
        </w:rPr>
        <w:t>2</w:t>
      </w:r>
      <w:r w:rsidRPr="00DF7E75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DF7E75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7F45F5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463EA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10B8-1F79-43B6-8F8E-3A012BA0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2022-02-24T18:25:00Z</dcterms:created>
  <dcterms:modified xsi:type="dcterms:W3CDTF">2022-02-24T18:25:00Z</dcterms:modified>
</cp:coreProperties>
</file>