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663D" w14:paraId="25C5490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5B663D" w14:paraId="1C8F4B0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B663D" w14:paraId="403D982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B663D" w14:paraId="1602860E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B663D" w14:paraId="79DD8CEA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B663D" w14:paraId="4373F84D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B663D" w14:paraId="53096F39" w14:textId="4C72050D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que seja realizada </w:t>
      </w:r>
      <w:r>
        <w:rPr>
          <w:rFonts w:ascii="Arial" w:eastAsia="Arial" w:hAnsi="Arial" w:cs="Arial"/>
          <w:b/>
          <w:sz w:val="24"/>
          <w:szCs w:val="24"/>
        </w:rPr>
        <w:t>Manutenção de Iluminação (Troca de Lâmpadas)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Rua Ernesto Foffano, altura do número 381, </w:t>
      </w:r>
      <w:r w:rsidR="00677A21">
        <w:rPr>
          <w:rFonts w:ascii="Arial" w:eastAsia="Arial" w:hAnsi="Arial" w:cs="Arial"/>
          <w:b/>
          <w:sz w:val="24"/>
          <w:szCs w:val="24"/>
        </w:rPr>
        <w:t>Parque Franceschini</w:t>
      </w:r>
      <w:r>
        <w:rPr>
          <w:rFonts w:ascii="Arial" w:eastAsia="Arial" w:hAnsi="Arial" w:cs="Arial"/>
          <w:b/>
          <w:sz w:val="24"/>
          <w:szCs w:val="24"/>
        </w:rPr>
        <w:t>, Suma</w:t>
      </w:r>
      <w:r>
        <w:rPr>
          <w:rFonts w:ascii="Arial" w:eastAsia="Arial" w:hAnsi="Arial" w:cs="Arial"/>
          <w:b/>
          <w:sz w:val="24"/>
          <w:szCs w:val="24"/>
        </w:rPr>
        <w:t>ré/SP</w:t>
      </w:r>
      <w:r w:rsidR="00677A21">
        <w:rPr>
          <w:rFonts w:ascii="Arial" w:eastAsia="Arial" w:hAnsi="Arial" w:cs="Arial"/>
          <w:b/>
          <w:sz w:val="24"/>
          <w:szCs w:val="24"/>
        </w:rPr>
        <w:t>.</w:t>
      </w:r>
    </w:p>
    <w:p w:rsidR="005B663D" w14:paraId="2BFCC1F6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solicitação se faz necessária pois a iluminação no local está insuficiente, causando insegurança aos munícipes que transitam pelo local.</w:t>
      </w:r>
    </w:p>
    <w:p w:rsidR="005B663D" w14:paraId="1AA9D58F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B663D" w14:paraId="0072849A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B663D" w14:paraId="4455BD85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B663D" w14:paraId="28546C4A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B663D" w14:paraId="49CB1113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B663D" w14:paraId="0E5AD69A" w14:textId="42B072E8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</w:t>
      </w:r>
      <w:r w:rsidR="00677A21">
        <w:rPr>
          <w:rFonts w:ascii="Arial" w:eastAsia="Arial" w:hAnsi="Arial" w:cs="Arial"/>
          <w:sz w:val="24"/>
          <w:szCs w:val="24"/>
        </w:rPr>
        <w:t>2 de fevereiro</w:t>
      </w:r>
      <w:r>
        <w:rPr>
          <w:rFonts w:ascii="Arial" w:eastAsia="Arial" w:hAnsi="Arial" w:cs="Arial"/>
          <w:sz w:val="24"/>
          <w:szCs w:val="24"/>
        </w:rPr>
        <w:t xml:space="preserve"> de 2022.</w:t>
      </w:r>
    </w:p>
    <w:p w:rsidR="005B663D" w14:paraId="4DE79D79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5B663D" w14:paraId="4991086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5B663D" w14:paraId="5BFBD192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5B663D" w14:paraId="66A3C7CC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4431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63D" w14:paraId="3434BD51" w14:textId="77777777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B663D" w14:paraId="664FAEF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sz w:val="24"/>
          <w:szCs w:val="24"/>
          <w:highlight w:val="white"/>
        </w:rPr>
        <w:t xml:space="preserve">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663D" w14:paraId="0A88EAD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663D" w14:paraId="438AAD99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51327" cy="127000"/>
              <wp:effectExtent l="0" t="0" r="0" b="0"/>
              <wp:wrapNone/>
              <wp:docPr id="27" name="Conector de Seta Reta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51327" cy="127000"/>
              <wp:effectExtent l="0" t="0" r="0" b="0"/>
              <wp:wrapNone/>
              <wp:docPr id="13594013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639144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327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B663D" w14:paraId="3A32B07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663D" w14:paraId="6374C24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663D" w14:paraId="106B05CC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5565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B663D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B663D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B663D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663D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B663D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B663D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B663D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5B663D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5B663D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22" name="Agrupar 22"/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3" name="Retângulo 23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5B663D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Forma Livre: Forma 24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Forma Livre: Forma 25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6" name="Forma Livre: Forma 26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6" o:spid="_x0000_s2049" style="width:595.1pt;height:808.7pt;margin-top:0;margin-left:-59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5B663D" w14:paraId="36B76CF1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5B663D" w14:paraId="32360FB3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5B663D" w14:paraId="5F31E106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0" o:spid="_x0000_s2056" style="width:75577;height:75600;left:15671;position:absolute" coordorigin="15671,0" coordsize="75577,75600">
                      <v:rect id="Retângulo 11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5B663D" w14:paraId="69A21C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2" o:spid="_x0000_s2058" style="width:75577;height:75600;left:15671;position:absolute" coordorigin="15671,0" coordsize="75577,75600">
                        <v:rect id="Retângulo 13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5B663D" w14:paraId="4CC34140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4" o:spid="_x0000_s2060" style="width:75577;height:75600;left:15671;position:absolute" coordorigin="15671,0" coordsize="75577,75600">
                          <v:rect id="Retângulo 15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5B663D" w14:paraId="3364ED3A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6" o:spid="_x0000_s2062" style="width:75577;height:75600;left:15671;position:absolute" coordorigin="15671,0" coordsize="75577,75600">
                            <v:rect id="Retângulo 17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5B663D" w14:paraId="51015DFE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8" o:spid="_x0000_s2064" style="width:75577;height:75600;left:15671;position:absolute" coordorigin="15671,0" coordsize="75577,75600">
                              <v:rect id="Retângulo 19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5B663D" w14:paraId="0C8B143E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20" o:spid="_x0000_s2066" style="width:75577;height:75600;left:15671;position:absolute" coordorigin="15671,0" coordsize="75577,75600">
                                <v:rect id="Retângulo 21" o:spid="_x0000_s2067" style="width:75577;height:75600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5B663D" w14:paraId="28479097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22" o:spid="_x0000_s2068" style="width:75577;height:75600;left:15671;position:absolute" coordsize="75577,102703">
                                  <v:rect id="Retângulo 23" o:spid="_x0000_s2069" style="width:75577;height:102703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5B663D" w14:paraId="1B4E9DE6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shape id="Forma Livre: Forma 24" o:spid="_x0000_s2070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<v:path arrowok="t" o:extrusionok="f"/>
                                  </v:shape>
                                  <v:shape id="Forma Livre: Forma 25" o:spid="_x0000_s2071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<v:path arrowok="t" o:extrusionok="f"/>
                                  </v:shape>
                                  <v:shape id="Forma Livre: Forma 26" o:spid="_x0000_s2072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<v:path arrowok="t" o:extrusionok="f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5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3D"/>
    <w:rsid w:val="004B19EB"/>
    <w:rsid w:val="005B663D"/>
    <w:rsid w:val="00677A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C5626C-E06F-4B4E-AD00-9F1E5529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SiPrqhfq9rcJgumfLoxtkwpEnA==">AMUW2mWpuPBRpUvKb2Zo+EUNm2LFEycvPfphlzumPRLqHh9H3N2bB32Nl0jCekN60u+FYhy4L4nB+KNIk0j0YbZfnJEHSMXikUbW67HZGyvtG4ZPT+N7L2U=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2022-02-22T19:07:00Z</dcterms:created>
  <dcterms:modified xsi:type="dcterms:W3CDTF">2022-02-22T19:08:00Z</dcterms:modified>
</cp:coreProperties>
</file>