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6A89D3ED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D4FCA" w:rsidP="00384E03" w14:paraId="3E72B8FD" w14:textId="11EF065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6226E">
        <w:rPr>
          <w:rFonts w:ascii="Times New Roman" w:hAnsi="Times New Roman" w:cs="Times New Roman"/>
          <w:b/>
          <w:sz w:val="28"/>
          <w:szCs w:val="28"/>
        </w:rPr>
        <w:t>INDICO</w:t>
      </w:r>
      <w:r w:rsidRPr="0016226E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="001042AD">
        <w:rPr>
          <w:rFonts w:ascii="Times New Roman" w:hAnsi="Times New Roman" w:cs="Times New Roman"/>
          <w:sz w:val="28"/>
          <w:szCs w:val="28"/>
        </w:rPr>
        <w:t>n</w:t>
      </w:r>
      <w:r w:rsidR="000329E1">
        <w:rPr>
          <w:rFonts w:ascii="Times New Roman" w:hAnsi="Times New Roman" w:cs="Times New Roman"/>
          <w:sz w:val="28"/>
          <w:szCs w:val="28"/>
        </w:rPr>
        <w:t>a troca de</w:t>
      </w:r>
      <w:r w:rsidR="00F64401">
        <w:rPr>
          <w:rFonts w:ascii="Times New Roman" w:hAnsi="Times New Roman" w:cs="Times New Roman"/>
          <w:sz w:val="28"/>
          <w:szCs w:val="28"/>
        </w:rPr>
        <w:t xml:space="preserve"> lâmpada</w:t>
      </w:r>
      <w:r w:rsidR="000329E1">
        <w:rPr>
          <w:rFonts w:ascii="Times New Roman" w:hAnsi="Times New Roman" w:cs="Times New Roman"/>
          <w:sz w:val="28"/>
          <w:szCs w:val="28"/>
        </w:rPr>
        <w:t xml:space="preserve"> na Rua</w:t>
      </w:r>
      <w:r w:rsidR="00C96D73">
        <w:rPr>
          <w:rFonts w:ascii="Times New Roman" w:hAnsi="Times New Roman" w:cs="Times New Roman"/>
          <w:sz w:val="28"/>
          <w:szCs w:val="28"/>
        </w:rPr>
        <w:t xml:space="preserve"> </w:t>
      </w:r>
      <w:r w:rsidR="004744B8">
        <w:rPr>
          <w:rFonts w:ascii="Times New Roman" w:hAnsi="Times New Roman" w:cs="Times New Roman"/>
          <w:sz w:val="28"/>
          <w:szCs w:val="28"/>
        </w:rPr>
        <w:t>Luis</w:t>
      </w:r>
      <w:r w:rsidR="004744B8">
        <w:rPr>
          <w:rFonts w:ascii="Times New Roman" w:hAnsi="Times New Roman" w:cs="Times New Roman"/>
          <w:sz w:val="28"/>
          <w:szCs w:val="28"/>
        </w:rPr>
        <w:t xml:space="preserve"> </w:t>
      </w:r>
      <w:r w:rsidR="004744B8">
        <w:rPr>
          <w:rFonts w:ascii="Times New Roman" w:hAnsi="Times New Roman" w:cs="Times New Roman"/>
          <w:sz w:val="28"/>
          <w:szCs w:val="28"/>
        </w:rPr>
        <w:t>Ventriche</w:t>
      </w:r>
      <w:r w:rsidR="00B90A1B">
        <w:rPr>
          <w:rFonts w:ascii="Times New Roman" w:hAnsi="Times New Roman" w:cs="Times New Roman"/>
          <w:sz w:val="28"/>
          <w:szCs w:val="28"/>
        </w:rPr>
        <w:t xml:space="preserve">, </w:t>
      </w:r>
      <w:r w:rsidR="004744B8">
        <w:rPr>
          <w:rFonts w:ascii="Times New Roman" w:hAnsi="Times New Roman" w:cs="Times New Roman"/>
          <w:sz w:val="28"/>
          <w:szCs w:val="28"/>
        </w:rPr>
        <w:t>295</w:t>
      </w:r>
      <w:r w:rsidR="00F64401">
        <w:rPr>
          <w:rFonts w:ascii="Times New Roman" w:hAnsi="Times New Roman" w:cs="Times New Roman"/>
          <w:sz w:val="28"/>
          <w:szCs w:val="28"/>
        </w:rPr>
        <w:t>,</w:t>
      </w:r>
      <w:r w:rsidR="00B90A1B">
        <w:rPr>
          <w:rFonts w:ascii="Times New Roman" w:hAnsi="Times New Roman" w:cs="Times New Roman"/>
          <w:sz w:val="28"/>
          <w:szCs w:val="28"/>
        </w:rPr>
        <w:t xml:space="preserve"> </w:t>
      </w:r>
      <w:r w:rsidR="004744B8">
        <w:rPr>
          <w:rFonts w:ascii="Times New Roman" w:hAnsi="Times New Roman" w:cs="Times New Roman"/>
          <w:sz w:val="28"/>
          <w:szCs w:val="28"/>
        </w:rPr>
        <w:t>Pq</w:t>
      </w:r>
      <w:r w:rsidR="004744B8">
        <w:rPr>
          <w:rFonts w:ascii="Times New Roman" w:hAnsi="Times New Roman" w:cs="Times New Roman"/>
          <w:sz w:val="28"/>
          <w:szCs w:val="28"/>
        </w:rPr>
        <w:t xml:space="preserve"> bandeirantes</w:t>
      </w:r>
      <w:r w:rsidR="001042AD">
        <w:rPr>
          <w:rFonts w:ascii="Times New Roman" w:hAnsi="Times New Roman" w:cs="Times New Roman"/>
          <w:sz w:val="28"/>
          <w:szCs w:val="28"/>
        </w:rPr>
        <w:t>.</w:t>
      </w:r>
    </w:p>
    <w:p w:rsidR="00384E03" w:rsidP="00384E03" w14:paraId="2472FBC6" w14:textId="2EFCCA33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4E03" w:rsidP="00384E03" w14:paraId="6A319FC9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4FCA" w:rsidRPr="00583305" w:rsidP="00583305" w14:paraId="522F9FB8" w14:textId="0E3D2EA8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83305">
        <w:rPr>
          <w:rFonts w:ascii="Times New Roman" w:hAnsi="Times New Roman" w:cs="Times New Roman"/>
          <w:sz w:val="28"/>
          <w:szCs w:val="28"/>
        </w:rPr>
        <w:t xml:space="preserve">A solicitação se faz necessária, tendo em vista que </w:t>
      </w:r>
      <w:r w:rsidRPr="00583305" w:rsidR="000329E1">
        <w:rPr>
          <w:rFonts w:ascii="Times New Roman" w:hAnsi="Times New Roman" w:cs="Times New Roman"/>
          <w:sz w:val="28"/>
          <w:szCs w:val="28"/>
        </w:rPr>
        <w:t>a lâmpada est</w:t>
      </w:r>
      <w:r w:rsidR="00F64401">
        <w:rPr>
          <w:rFonts w:ascii="Times New Roman" w:hAnsi="Times New Roman" w:cs="Times New Roman"/>
          <w:sz w:val="28"/>
          <w:szCs w:val="28"/>
        </w:rPr>
        <w:t>á</w:t>
      </w:r>
      <w:r w:rsidRPr="00583305" w:rsidR="000A6131">
        <w:rPr>
          <w:rFonts w:ascii="Times New Roman" w:hAnsi="Times New Roman" w:cs="Times New Roman"/>
          <w:sz w:val="28"/>
          <w:szCs w:val="28"/>
        </w:rPr>
        <w:t xml:space="preserve"> queimada, causando insegurança </w:t>
      </w:r>
      <w:r w:rsidRPr="00583305" w:rsidR="000A6131">
        <w:rPr>
          <w:rFonts w:ascii="Times New Roman" w:hAnsi="Times New Roman" w:cs="Times New Roman"/>
          <w:sz w:val="28"/>
          <w:szCs w:val="28"/>
        </w:rPr>
        <w:t>no moradores</w:t>
      </w:r>
      <w:r w:rsidRPr="00583305" w:rsidR="000A6131">
        <w:rPr>
          <w:rFonts w:ascii="Times New Roman" w:hAnsi="Times New Roman" w:cs="Times New Roman"/>
          <w:sz w:val="28"/>
          <w:szCs w:val="28"/>
        </w:rPr>
        <w:t xml:space="preserve"> e transeuntes</w:t>
      </w:r>
      <w:r w:rsidRPr="00583305" w:rsidR="000329E1">
        <w:rPr>
          <w:rFonts w:ascii="Times New Roman" w:hAnsi="Times New Roman" w:cs="Times New Roman"/>
          <w:sz w:val="28"/>
          <w:szCs w:val="28"/>
        </w:rPr>
        <w:t>.</w:t>
      </w:r>
      <w:r w:rsidRPr="00583305" w:rsidR="00B90A1B">
        <w:rPr>
          <w:rFonts w:ascii="Times New Roman" w:hAnsi="Times New Roman" w:cs="Times New Roman"/>
          <w:sz w:val="28"/>
          <w:szCs w:val="28"/>
        </w:rPr>
        <w:t xml:space="preserve"> </w:t>
      </w:r>
      <w:r w:rsidRPr="00583305" w:rsidR="000A6131">
        <w:rPr>
          <w:rFonts w:ascii="Times New Roman" w:hAnsi="Times New Roman" w:cs="Times New Roman"/>
          <w:sz w:val="28"/>
          <w:szCs w:val="28"/>
        </w:rPr>
        <w:t xml:space="preserve">Ressalta-se que já foi protocolado pedido para substituição de duas lâmpadas conforme Protocolo </w:t>
      </w:r>
      <w:r w:rsidR="004744B8">
        <w:rPr>
          <w:rFonts w:ascii="Times New Roman" w:hAnsi="Times New Roman" w:cs="Times New Roman"/>
          <w:sz w:val="28"/>
          <w:szCs w:val="28"/>
        </w:rPr>
        <w:t>156: 2029/22</w:t>
      </w:r>
      <w:r w:rsidRPr="00583305" w:rsidR="00B90A1B">
        <w:rPr>
          <w:rFonts w:ascii="Times New Roman" w:hAnsi="Times New Roman" w:cs="Times New Roman"/>
          <w:sz w:val="28"/>
          <w:szCs w:val="28"/>
        </w:rPr>
        <w:t>.</w:t>
      </w:r>
    </w:p>
    <w:p w:rsidR="00ED4FCA" w:rsidRPr="00D66BB8" w:rsidP="00ED4FCA" w14:paraId="080F3F92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33C94DC3" w14:textId="7105F59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4744B8">
        <w:rPr>
          <w:rFonts w:ascii="Times New Roman" w:hAnsi="Times New Roman" w:cs="Times New Roman"/>
          <w:sz w:val="28"/>
          <w:szCs w:val="28"/>
        </w:rPr>
        <w:t xml:space="preserve">22 de fevereiro </w:t>
      </w:r>
      <w:r w:rsidR="004744B8">
        <w:rPr>
          <w:rFonts w:ascii="Times New Roman" w:hAnsi="Times New Roman" w:cs="Times New Roman"/>
          <w:sz w:val="28"/>
          <w:szCs w:val="28"/>
        </w:rPr>
        <w:t>de</w:t>
      </w:r>
      <w:r w:rsidR="004744B8">
        <w:rPr>
          <w:rFonts w:ascii="Times New Roman" w:hAnsi="Times New Roman" w:cs="Times New Roman"/>
          <w:sz w:val="28"/>
          <w:szCs w:val="28"/>
        </w:rPr>
        <w:t xml:space="preserve"> 2022</w:t>
      </w:r>
      <w:bookmarkStart w:id="1" w:name="_GoBack"/>
      <w:bookmarkEnd w:id="1"/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>VEREADOR</w:t>
      </w: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29E1"/>
    <w:rsid w:val="00034056"/>
    <w:rsid w:val="000A6131"/>
    <w:rsid w:val="000D2BDC"/>
    <w:rsid w:val="001042AD"/>
    <w:rsid w:val="00104AAA"/>
    <w:rsid w:val="0015657E"/>
    <w:rsid w:val="00156CF8"/>
    <w:rsid w:val="00160F22"/>
    <w:rsid w:val="0016226E"/>
    <w:rsid w:val="001B0E3B"/>
    <w:rsid w:val="002079EB"/>
    <w:rsid w:val="002228E5"/>
    <w:rsid w:val="002617B4"/>
    <w:rsid w:val="002762AB"/>
    <w:rsid w:val="0031467D"/>
    <w:rsid w:val="003228E2"/>
    <w:rsid w:val="00384E03"/>
    <w:rsid w:val="00460A32"/>
    <w:rsid w:val="004744B8"/>
    <w:rsid w:val="00476D21"/>
    <w:rsid w:val="004B2CC9"/>
    <w:rsid w:val="004C6F13"/>
    <w:rsid w:val="0051286F"/>
    <w:rsid w:val="00583305"/>
    <w:rsid w:val="00626437"/>
    <w:rsid w:val="00632FA0"/>
    <w:rsid w:val="006718C0"/>
    <w:rsid w:val="006C41A4"/>
    <w:rsid w:val="006D1E9A"/>
    <w:rsid w:val="006F74B0"/>
    <w:rsid w:val="00777FE7"/>
    <w:rsid w:val="00782A09"/>
    <w:rsid w:val="00822396"/>
    <w:rsid w:val="00837A66"/>
    <w:rsid w:val="00845DBE"/>
    <w:rsid w:val="00973A30"/>
    <w:rsid w:val="009C684D"/>
    <w:rsid w:val="009C6958"/>
    <w:rsid w:val="00A06CF2"/>
    <w:rsid w:val="00A27229"/>
    <w:rsid w:val="00A30AE8"/>
    <w:rsid w:val="00AB55CA"/>
    <w:rsid w:val="00B17D3C"/>
    <w:rsid w:val="00B90A1B"/>
    <w:rsid w:val="00C00C1E"/>
    <w:rsid w:val="00C11F15"/>
    <w:rsid w:val="00C36776"/>
    <w:rsid w:val="00C37C40"/>
    <w:rsid w:val="00C96D73"/>
    <w:rsid w:val="00CD6B58"/>
    <w:rsid w:val="00CF401E"/>
    <w:rsid w:val="00D07B9C"/>
    <w:rsid w:val="00D66BB8"/>
    <w:rsid w:val="00DC7232"/>
    <w:rsid w:val="00DD3BC3"/>
    <w:rsid w:val="00DD4E0B"/>
    <w:rsid w:val="00ED4FCA"/>
    <w:rsid w:val="00F64401"/>
    <w:rsid w:val="00F702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14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146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50A5A5-A304-4CA5-BEEA-DC018658A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460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2</cp:revision>
  <cp:lastPrinted>2021-02-25T18:05:00Z</cp:lastPrinted>
  <dcterms:created xsi:type="dcterms:W3CDTF">2022-02-21T19:05:00Z</dcterms:created>
  <dcterms:modified xsi:type="dcterms:W3CDTF">2022-02-21T19:05:00Z</dcterms:modified>
</cp:coreProperties>
</file>