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C41436" w14:paraId="35A867FD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C41436" w14:paraId="333421FA" w14:textId="1FA26FD1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73A5C" w:rsidP="007623F8" w14:paraId="0A7ADE5E" w14:textId="10B2EA8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55529" w:rsidP="007623F8" w14:paraId="3ADB290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73A5C" w:rsidP="007623F8" w14:paraId="25DFA390" w14:textId="35E04AC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73A5C">
        <w:rPr>
          <w:rFonts w:eastAsia="Calibri" w:cstheme="minorHAnsi"/>
          <w:sz w:val="24"/>
          <w:szCs w:val="24"/>
        </w:rPr>
        <w:t xml:space="preserve">Indico ao Exmo. Sr. Prefeito Municipal, e ele ao departamento competente, </w:t>
      </w:r>
      <w:r w:rsidR="00EA369D">
        <w:rPr>
          <w:rFonts w:eastAsia="Calibri" w:cstheme="minorHAnsi"/>
          <w:sz w:val="24"/>
          <w:szCs w:val="24"/>
        </w:rPr>
        <w:t xml:space="preserve">para </w:t>
      </w:r>
      <w:r w:rsidRPr="00473A5C">
        <w:rPr>
          <w:rFonts w:eastAsia="Calibri" w:cstheme="minorHAnsi"/>
          <w:sz w:val="24"/>
          <w:szCs w:val="24"/>
        </w:rPr>
        <w:t xml:space="preserve">que seja realizado serviço de </w:t>
      </w:r>
      <w:r w:rsidR="00EA369D">
        <w:rPr>
          <w:rFonts w:eastAsia="Calibri" w:cstheme="minorHAnsi"/>
          <w:b/>
          <w:bCs/>
          <w:sz w:val="24"/>
          <w:szCs w:val="24"/>
        </w:rPr>
        <w:t xml:space="preserve">limpeza </w:t>
      </w:r>
      <w:r w:rsidR="003F2FF4">
        <w:rPr>
          <w:rFonts w:eastAsia="Calibri" w:cstheme="minorHAnsi"/>
          <w:b/>
          <w:bCs/>
          <w:sz w:val="24"/>
          <w:szCs w:val="24"/>
        </w:rPr>
        <w:t>do bueiro</w:t>
      </w:r>
      <w:r w:rsidRPr="00473A5C">
        <w:rPr>
          <w:rFonts w:eastAsia="Calibri" w:cstheme="minorHAnsi"/>
          <w:b/>
          <w:bCs/>
          <w:sz w:val="24"/>
          <w:szCs w:val="24"/>
        </w:rPr>
        <w:t xml:space="preserve"> </w:t>
      </w:r>
      <w:r w:rsidR="00EA369D">
        <w:rPr>
          <w:rFonts w:eastAsia="Calibri" w:cstheme="minorHAnsi"/>
          <w:b/>
          <w:bCs/>
          <w:sz w:val="24"/>
          <w:szCs w:val="24"/>
        </w:rPr>
        <w:t>localizad</w:t>
      </w:r>
      <w:r w:rsidR="003F2FF4">
        <w:rPr>
          <w:rFonts w:eastAsia="Calibri" w:cstheme="minorHAnsi"/>
          <w:b/>
          <w:bCs/>
          <w:sz w:val="24"/>
          <w:szCs w:val="24"/>
        </w:rPr>
        <w:t>o</w:t>
      </w:r>
      <w:r w:rsidR="00EA369D">
        <w:rPr>
          <w:rFonts w:eastAsia="Calibri" w:cstheme="minorHAnsi"/>
          <w:b/>
          <w:bCs/>
          <w:sz w:val="24"/>
          <w:szCs w:val="24"/>
        </w:rPr>
        <w:t xml:space="preserve"> </w:t>
      </w:r>
      <w:r w:rsidRPr="00473A5C">
        <w:rPr>
          <w:rFonts w:eastAsia="Calibri" w:cstheme="minorHAnsi"/>
          <w:b/>
          <w:bCs/>
          <w:sz w:val="24"/>
          <w:szCs w:val="24"/>
        </w:rPr>
        <w:t>na Rua</w:t>
      </w:r>
      <w:r>
        <w:rPr>
          <w:rFonts w:eastAsia="Calibri" w:cstheme="minorHAnsi"/>
          <w:b/>
          <w:bCs/>
          <w:sz w:val="24"/>
          <w:szCs w:val="24"/>
        </w:rPr>
        <w:t xml:space="preserve"> </w:t>
      </w:r>
      <w:r w:rsidRPr="00655529" w:rsidR="00655529">
        <w:rPr>
          <w:rFonts w:eastAsia="Calibri" w:cstheme="minorHAnsi"/>
          <w:b/>
          <w:bCs/>
          <w:sz w:val="24"/>
          <w:szCs w:val="24"/>
        </w:rPr>
        <w:t>Goiatuba</w:t>
      </w:r>
      <w:r>
        <w:rPr>
          <w:rFonts w:eastAsia="Calibri" w:cstheme="minorHAnsi"/>
          <w:b/>
          <w:bCs/>
          <w:sz w:val="24"/>
          <w:szCs w:val="24"/>
        </w:rPr>
        <w:t xml:space="preserve">, nas proximidades do numeral </w:t>
      </w:r>
      <w:r w:rsidRPr="00B14DAC" w:rsidR="00B14DAC">
        <w:rPr>
          <w:rFonts w:eastAsia="Calibri" w:cstheme="minorHAnsi"/>
          <w:b/>
          <w:bCs/>
          <w:sz w:val="24"/>
          <w:szCs w:val="24"/>
        </w:rPr>
        <w:t>283</w:t>
      </w:r>
      <w:r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655529" w:rsidR="00655529">
        <w:rPr>
          <w:rFonts w:eastAsia="Calibri" w:cstheme="minorHAnsi"/>
          <w:b/>
          <w:bCs/>
          <w:sz w:val="24"/>
          <w:szCs w:val="24"/>
        </w:rPr>
        <w:t xml:space="preserve">Jardim </w:t>
      </w:r>
      <w:r w:rsidRPr="00655529" w:rsidR="00655529">
        <w:rPr>
          <w:rFonts w:eastAsia="Calibri" w:cstheme="minorHAnsi"/>
          <w:b/>
          <w:bCs/>
          <w:sz w:val="24"/>
          <w:szCs w:val="24"/>
        </w:rPr>
        <w:t>Dall'Orto</w:t>
      </w:r>
      <w:r w:rsidRPr="00473A5C">
        <w:rPr>
          <w:rFonts w:eastAsia="Calibri" w:cstheme="minorHAnsi"/>
          <w:sz w:val="24"/>
          <w:szCs w:val="24"/>
        </w:rPr>
        <w:t>.</w:t>
      </w:r>
    </w:p>
    <w:p w:rsidR="00655529" w:rsidP="007623F8" w14:paraId="5A6A09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F2FF4" w:rsidP="00B800B6" w14:paraId="1EBBD728" w14:textId="27BD485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 indicação se fundamenta nas </w:t>
      </w:r>
      <w:r w:rsidR="00A8494E">
        <w:rPr>
          <w:rFonts w:eastAsia="Calibri" w:cstheme="minorHAnsi"/>
          <w:sz w:val="24"/>
          <w:szCs w:val="24"/>
        </w:rPr>
        <w:t xml:space="preserve">justas </w:t>
      </w:r>
      <w:r>
        <w:rPr>
          <w:rFonts w:eastAsia="Calibri" w:cstheme="minorHAnsi"/>
          <w:sz w:val="24"/>
          <w:szCs w:val="24"/>
        </w:rPr>
        <w:t xml:space="preserve">reivindicações </w:t>
      </w:r>
      <w:r w:rsidR="00655529">
        <w:rPr>
          <w:rFonts w:eastAsia="Calibri" w:cstheme="minorHAnsi"/>
          <w:sz w:val="24"/>
          <w:szCs w:val="24"/>
        </w:rPr>
        <w:t>dos</w:t>
      </w:r>
      <w:r>
        <w:rPr>
          <w:rFonts w:eastAsia="Calibri" w:cstheme="minorHAnsi"/>
          <w:sz w:val="24"/>
          <w:szCs w:val="24"/>
        </w:rPr>
        <w:t xml:space="preserve"> munícipes</w:t>
      </w:r>
      <w:r w:rsidR="00655529">
        <w:rPr>
          <w:rFonts w:eastAsia="Calibri" w:cstheme="minorHAnsi"/>
          <w:sz w:val="24"/>
          <w:szCs w:val="24"/>
        </w:rPr>
        <w:t xml:space="preserve"> que residem nas proximidades</w:t>
      </w:r>
      <w:r>
        <w:rPr>
          <w:rFonts w:eastAsia="Calibri" w:cstheme="minorHAnsi"/>
          <w:sz w:val="24"/>
          <w:szCs w:val="24"/>
        </w:rPr>
        <w:t xml:space="preserve">, </w:t>
      </w:r>
      <w:r w:rsidR="00A8494E">
        <w:rPr>
          <w:rFonts w:eastAsia="Calibri" w:cstheme="minorHAnsi"/>
          <w:sz w:val="24"/>
          <w:szCs w:val="24"/>
        </w:rPr>
        <w:t xml:space="preserve">confirmadas após </w:t>
      </w:r>
      <w:r>
        <w:rPr>
          <w:rFonts w:eastAsia="Calibri" w:cstheme="minorHAnsi"/>
          <w:sz w:val="24"/>
          <w:szCs w:val="24"/>
        </w:rPr>
        <w:t xml:space="preserve">diligência realizada no local. </w:t>
      </w:r>
      <w:r>
        <w:rPr>
          <w:rFonts w:eastAsia="Calibri" w:cstheme="minorHAnsi"/>
          <w:sz w:val="24"/>
          <w:szCs w:val="24"/>
        </w:rPr>
        <w:t xml:space="preserve">Sendo assim, visando evitar </w:t>
      </w:r>
      <w:r w:rsidR="00EB620D">
        <w:rPr>
          <w:rFonts w:eastAsia="Calibri" w:cstheme="minorHAnsi"/>
          <w:sz w:val="24"/>
          <w:szCs w:val="24"/>
        </w:rPr>
        <w:t>futur</w:t>
      </w:r>
      <w:r>
        <w:rPr>
          <w:rFonts w:eastAsia="Calibri" w:cstheme="minorHAnsi"/>
          <w:sz w:val="24"/>
          <w:szCs w:val="24"/>
        </w:rPr>
        <w:t xml:space="preserve">o entupimento da rede de escoamento de água </w:t>
      </w:r>
      <w:r w:rsidR="00EB620D">
        <w:rPr>
          <w:rFonts w:eastAsia="Calibri" w:cstheme="minorHAnsi"/>
          <w:sz w:val="24"/>
          <w:szCs w:val="24"/>
        </w:rPr>
        <w:t>pluvial e demais problemas dele decorrentes</w:t>
      </w:r>
      <w:r>
        <w:rPr>
          <w:rFonts w:eastAsia="Calibri" w:cstheme="minorHAnsi"/>
          <w:sz w:val="24"/>
          <w:szCs w:val="24"/>
        </w:rPr>
        <w:t>, solicito</w:t>
      </w:r>
      <w:r w:rsidR="00EB620D">
        <w:rPr>
          <w:rFonts w:eastAsia="Calibri" w:cstheme="minorHAnsi"/>
          <w:sz w:val="24"/>
          <w:szCs w:val="24"/>
        </w:rPr>
        <w:t xml:space="preserve"> que os serviços sejam realizados em caráter de urgência.</w:t>
      </w:r>
      <w:r>
        <w:rPr>
          <w:rFonts w:eastAsia="Calibri" w:cstheme="minorHAnsi"/>
          <w:sz w:val="24"/>
          <w:szCs w:val="24"/>
        </w:rPr>
        <w:t xml:space="preserve"> </w:t>
      </w:r>
    </w:p>
    <w:p w:rsidR="00655529" w:rsidP="00B800B6" w14:paraId="719BF70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B800B6" w14:paraId="576C4E2F" w14:textId="0760F69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55529" w:rsidP="00B800B6" w14:paraId="2DE04B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2AB9FDD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B0511">
        <w:rPr>
          <w:rFonts w:eastAsia="Calibri" w:cstheme="minorHAnsi"/>
          <w:sz w:val="24"/>
          <w:szCs w:val="24"/>
        </w:rPr>
        <w:t>2</w:t>
      </w:r>
      <w:r w:rsidR="000572ED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</w:t>
      </w:r>
      <w:r w:rsidR="00EB620D">
        <w:rPr>
          <w:rFonts w:eastAsia="Calibri" w:cstheme="minorHAnsi"/>
          <w:sz w:val="24"/>
          <w:szCs w:val="24"/>
        </w:rPr>
        <w:t xml:space="preserve"> </w:t>
      </w:r>
      <w:r w:rsidR="006B0511">
        <w:rPr>
          <w:rFonts w:eastAsia="Calibri" w:cstheme="minorHAnsi"/>
          <w:sz w:val="24"/>
          <w:szCs w:val="24"/>
        </w:rPr>
        <w:t>fevereiro de 202</w:t>
      </w:r>
      <w:r w:rsidR="00FD6318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221B9C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C41436" w14:paraId="07A8F1E3" w14:textId="723E6ED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81"/>
    <w:rsid w:val="000531F0"/>
    <w:rsid w:val="00055115"/>
    <w:rsid w:val="00055AD6"/>
    <w:rsid w:val="000572ED"/>
    <w:rsid w:val="00067FBE"/>
    <w:rsid w:val="000D2BDC"/>
    <w:rsid w:val="00104AAA"/>
    <w:rsid w:val="001238C2"/>
    <w:rsid w:val="00134369"/>
    <w:rsid w:val="0015657E"/>
    <w:rsid w:val="00156CF8"/>
    <w:rsid w:val="00157308"/>
    <w:rsid w:val="00176242"/>
    <w:rsid w:val="001E137C"/>
    <w:rsid w:val="00214923"/>
    <w:rsid w:val="00227CB5"/>
    <w:rsid w:val="002375C6"/>
    <w:rsid w:val="00256935"/>
    <w:rsid w:val="002A3F37"/>
    <w:rsid w:val="002A7707"/>
    <w:rsid w:val="003278EB"/>
    <w:rsid w:val="00341BDE"/>
    <w:rsid w:val="00350A3C"/>
    <w:rsid w:val="003F2FF4"/>
    <w:rsid w:val="00460A32"/>
    <w:rsid w:val="00461F2A"/>
    <w:rsid w:val="00473A5C"/>
    <w:rsid w:val="0049187E"/>
    <w:rsid w:val="00494E54"/>
    <w:rsid w:val="004B2CC9"/>
    <w:rsid w:val="004C6505"/>
    <w:rsid w:val="00503698"/>
    <w:rsid w:val="0051286F"/>
    <w:rsid w:val="005548CF"/>
    <w:rsid w:val="005971C0"/>
    <w:rsid w:val="005D0C66"/>
    <w:rsid w:val="005E28C0"/>
    <w:rsid w:val="00626437"/>
    <w:rsid w:val="00632FA0"/>
    <w:rsid w:val="00655529"/>
    <w:rsid w:val="006562B3"/>
    <w:rsid w:val="006937A7"/>
    <w:rsid w:val="006B0511"/>
    <w:rsid w:val="006C41A4"/>
    <w:rsid w:val="006D1E9A"/>
    <w:rsid w:val="007111FB"/>
    <w:rsid w:val="007563B6"/>
    <w:rsid w:val="007623F8"/>
    <w:rsid w:val="007854AB"/>
    <w:rsid w:val="00815D8F"/>
    <w:rsid w:val="00822396"/>
    <w:rsid w:val="00831DFA"/>
    <w:rsid w:val="008829A7"/>
    <w:rsid w:val="008C6C30"/>
    <w:rsid w:val="008D15ED"/>
    <w:rsid w:val="008F2419"/>
    <w:rsid w:val="008F5E9A"/>
    <w:rsid w:val="0096146A"/>
    <w:rsid w:val="00962EDA"/>
    <w:rsid w:val="009632A7"/>
    <w:rsid w:val="00967BC9"/>
    <w:rsid w:val="0098371D"/>
    <w:rsid w:val="0098585A"/>
    <w:rsid w:val="009A735F"/>
    <w:rsid w:val="00A06CF2"/>
    <w:rsid w:val="00A1350A"/>
    <w:rsid w:val="00A415EA"/>
    <w:rsid w:val="00A8494E"/>
    <w:rsid w:val="00AA3FDB"/>
    <w:rsid w:val="00AC42DF"/>
    <w:rsid w:val="00AF591B"/>
    <w:rsid w:val="00B14DAC"/>
    <w:rsid w:val="00B43B38"/>
    <w:rsid w:val="00B508CF"/>
    <w:rsid w:val="00B62F9E"/>
    <w:rsid w:val="00B645D6"/>
    <w:rsid w:val="00B800B6"/>
    <w:rsid w:val="00BC5BEA"/>
    <w:rsid w:val="00BE74F1"/>
    <w:rsid w:val="00C00C1E"/>
    <w:rsid w:val="00C36776"/>
    <w:rsid w:val="00C41436"/>
    <w:rsid w:val="00C93A6C"/>
    <w:rsid w:val="00CD0319"/>
    <w:rsid w:val="00CD5BC4"/>
    <w:rsid w:val="00CD6B58"/>
    <w:rsid w:val="00CF401E"/>
    <w:rsid w:val="00D21C1D"/>
    <w:rsid w:val="00D26D22"/>
    <w:rsid w:val="00D44913"/>
    <w:rsid w:val="00DC01B3"/>
    <w:rsid w:val="00DD46E3"/>
    <w:rsid w:val="00DD78CD"/>
    <w:rsid w:val="00DE6193"/>
    <w:rsid w:val="00DF3142"/>
    <w:rsid w:val="00E00F9B"/>
    <w:rsid w:val="00E041EF"/>
    <w:rsid w:val="00E41EAA"/>
    <w:rsid w:val="00E624AE"/>
    <w:rsid w:val="00E8352C"/>
    <w:rsid w:val="00EA369D"/>
    <w:rsid w:val="00EB620D"/>
    <w:rsid w:val="00EE1C69"/>
    <w:rsid w:val="00F02147"/>
    <w:rsid w:val="00F924CB"/>
    <w:rsid w:val="00FD6318"/>
    <w:rsid w:val="00FD6D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2022-02-21T11:40:00Z</dcterms:created>
  <dcterms:modified xsi:type="dcterms:W3CDTF">2022-02-22T13:10:00Z</dcterms:modified>
</cp:coreProperties>
</file>