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AB9A3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BA2476" w:rsidR="00BA2476">
        <w:rPr>
          <w:rFonts w:ascii="Bookman Old Style" w:hAnsi="Bookman Old Style" w:cs="Arial"/>
          <w:sz w:val="24"/>
          <w:szCs w:val="24"/>
          <w:lang w:val="pt"/>
        </w:rPr>
        <w:t xml:space="preserve">Rua Nações Unidas, altura do nº 205, Vila </w:t>
      </w:r>
      <w:r w:rsidRPr="00BA2476" w:rsidR="00BA2476">
        <w:rPr>
          <w:rFonts w:ascii="Bookman Old Style" w:hAnsi="Bookman Old Style" w:cs="Arial"/>
          <w:sz w:val="24"/>
          <w:szCs w:val="24"/>
          <w:lang w:val="pt"/>
        </w:rPr>
        <w:t>Menuzzo</w:t>
      </w:r>
      <w:r w:rsidRPr="00BA2476" w:rsidR="00BA2476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C76BE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A2476">
        <w:rPr>
          <w:rFonts w:ascii="Bookman Old Style" w:hAnsi="Bookman Old Style" w:cs="Arial"/>
          <w:sz w:val="24"/>
          <w:szCs w:val="24"/>
          <w:lang w:val="pt"/>
        </w:rPr>
        <w:t>22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7A8D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745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77"/>
    <w:rsid w:val="000218EF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46781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A2476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77</cp:revision>
  <dcterms:created xsi:type="dcterms:W3CDTF">2021-06-14T19:22:00Z</dcterms:created>
  <dcterms:modified xsi:type="dcterms:W3CDTF">2022-02-22T12:31:00Z</dcterms:modified>
</cp:coreProperties>
</file>