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9F3CC0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A13DC8">
        <w:rPr>
          <w:rFonts w:ascii="Arial" w:hAnsi="Arial" w:cs="Arial"/>
          <w:sz w:val="22"/>
        </w:rPr>
        <w:t>o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A13DC8">
        <w:rPr>
          <w:rFonts w:ascii="Arial" w:hAnsi="Arial" w:cs="Arial"/>
          <w:b/>
          <w:sz w:val="22"/>
        </w:rPr>
        <w:t xml:space="preserve">tapa-buraco </w:t>
      </w:r>
      <w:r w:rsidRPr="00A13DC8" w:rsidR="00A13DC8">
        <w:rPr>
          <w:rFonts w:ascii="Arial" w:hAnsi="Arial" w:cs="Arial"/>
          <w:b/>
          <w:sz w:val="22"/>
        </w:rPr>
        <w:t>na Rua João Ferreira Neves</w:t>
      </w:r>
      <w:r w:rsidR="00A13DC8">
        <w:rPr>
          <w:rFonts w:ascii="Arial" w:hAnsi="Arial" w:cs="Arial"/>
          <w:b/>
          <w:sz w:val="22"/>
        </w:rPr>
        <w:t xml:space="preserve">, no Jardim Maria </w:t>
      </w:r>
      <w:r w:rsidR="00A13DC8">
        <w:rPr>
          <w:rFonts w:ascii="Arial" w:hAnsi="Arial" w:cs="Arial"/>
          <w:b/>
          <w:sz w:val="22"/>
        </w:rPr>
        <w:t>Antonia</w:t>
      </w:r>
      <w:bookmarkEnd w:id="1"/>
      <w:r w:rsidR="00A13DC8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40404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649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19AE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5AB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DC8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F496-2EE9-49B8-91B7-894CD4AF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2022-02-22T12:19:00Z</dcterms:created>
  <dcterms:modified xsi:type="dcterms:W3CDTF">2022-02-22T12:19:00Z</dcterms:modified>
</cp:coreProperties>
</file>