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C16C1" w:rsidP="009C16C1" w14:paraId="037A464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9C16C1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n</w:t>
      </w:r>
      <w:r w:rsidRPr="00F97F6E">
        <w:rPr>
          <w:rFonts w:ascii="Arial" w:hAnsi="Arial" w:cs="Arial"/>
          <w:b/>
          <w:sz w:val="22"/>
        </w:rPr>
        <w:t xml:space="preserve">otificação </w:t>
      </w:r>
      <w:r>
        <w:rPr>
          <w:rFonts w:ascii="Arial" w:hAnsi="Arial" w:cs="Arial"/>
          <w:b/>
          <w:sz w:val="22"/>
        </w:rPr>
        <w:t>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 de terreno </w:t>
      </w:r>
      <w:r w:rsidRPr="009C16C1">
        <w:rPr>
          <w:rFonts w:ascii="Arial" w:hAnsi="Arial" w:cs="Arial"/>
          <w:b/>
          <w:sz w:val="22"/>
        </w:rPr>
        <w:t xml:space="preserve">na Rua </w:t>
      </w:r>
      <w:r w:rsidRPr="009C16C1">
        <w:rPr>
          <w:rFonts w:ascii="Arial" w:hAnsi="Arial" w:cs="Arial"/>
          <w:b/>
          <w:sz w:val="22"/>
        </w:rPr>
        <w:t>Antonio</w:t>
      </w:r>
      <w:r w:rsidRPr="009C16C1">
        <w:rPr>
          <w:rFonts w:ascii="Arial" w:hAnsi="Arial" w:cs="Arial"/>
          <w:b/>
          <w:sz w:val="22"/>
        </w:rPr>
        <w:t xml:space="preserve"> </w:t>
      </w:r>
      <w:r w:rsidRPr="009C16C1">
        <w:rPr>
          <w:rFonts w:ascii="Arial" w:hAnsi="Arial" w:cs="Arial"/>
          <w:b/>
          <w:sz w:val="22"/>
        </w:rPr>
        <w:t>Con</w:t>
      </w:r>
      <w:r>
        <w:rPr>
          <w:rFonts w:ascii="Arial" w:hAnsi="Arial" w:cs="Arial"/>
          <w:b/>
          <w:sz w:val="22"/>
        </w:rPr>
        <w:t>sulin</w:t>
      </w:r>
      <w:r>
        <w:rPr>
          <w:rFonts w:ascii="Arial" w:hAnsi="Arial" w:cs="Arial"/>
          <w:b/>
          <w:sz w:val="22"/>
        </w:rPr>
        <w:t>, ao lado do nº 636, no Jardim</w:t>
      </w:r>
      <w:r w:rsidRPr="009C16C1">
        <w:rPr>
          <w:rFonts w:ascii="Arial" w:hAnsi="Arial" w:cs="Arial"/>
          <w:b/>
          <w:sz w:val="22"/>
        </w:rPr>
        <w:t xml:space="preserve"> Maria </w:t>
      </w:r>
      <w:r w:rsidRPr="009C16C1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</w:p>
    <w:p w:rsidR="00F97F6E" w:rsidP="003C2514" w14:paraId="64A2AD8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 w:rsidR="0072646A"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a aparecer animais peçonhentos</w:t>
      </w:r>
      <w:r>
        <w:rPr>
          <w:rFonts w:ascii="Arial" w:hAnsi="Arial" w:cs="Arial"/>
          <w:sz w:val="22"/>
        </w:rPr>
        <w:t xml:space="preserve"> nas casas vizinhas ao terreno.</w:t>
      </w:r>
    </w:p>
    <w:p w:rsidR="00760FA5" w:rsidP="003C2514" w14:paraId="6EBC6293" w14:textId="4FE807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25D1BA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F97F6E">
        <w:rPr>
          <w:rFonts w:ascii="Arial" w:hAnsi="Arial" w:cs="Arial"/>
        </w:rPr>
        <w:t>ré, 22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30438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387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831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D1437"/>
    <w:rsid w:val="007D4723"/>
    <w:rsid w:val="00822396"/>
    <w:rsid w:val="008335E2"/>
    <w:rsid w:val="008347A2"/>
    <w:rsid w:val="00870626"/>
    <w:rsid w:val="008E2267"/>
    <w:rsid w:val="008E33A5"/>
    <w:rsid w:val="009C16C1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14982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97F6E"/>
    <w:rsid w:val="00FD08B1"/>
    <w:rsid w:val="00FD3D1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D3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5790-D4D4-4EA3-8850-924AB36E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2022-02-22T11:59:00Z</dcterms:created>
  <dcterms:modified xsi:type="dcterms:W3CDTF">2022-02-22T11:59:00Z</dcterms:modified>
</cp:coreProperties>
</file>