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5B3AA9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5966">
        <w:rPr>
          <w:rFonts w:ascii="Arial" w:hAnsi="Arial" w:cs="Arial"/>
          <w:b/>
          <w:sz w:val="24"/>
          <w:szCs w:val="24"/>
          <w:u w:val="single"/>
        </w:rPr>
        <w:t xml:space="preserve">Alberto </w:t>
      </w:r>
      <w:r w:rsidR="00FC5966">
        <w:rPr>
          <w:rFonts w:ascii="Arial" w:hAnsi="Arial" w:cs="Arial"/>
          <w:b/>
          <w:sz w:val="24"/>
          <w:szCs w:val="24"/>
          <w:u w:val="single"/>
        </w:rPr>
        <w:t>Burato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D72D3">
        <w:rPr>
          <w:rFonts w:ascii="Arial" w:hAnsi="Arial" w:cs="Arial"/>
          <w:b/>
          <w:sz w:val="24"/>
          <w:szCs w:val="24"/>
          <w:u w:val="single"/>
        </w:rPr>
        <w:t>Rua</w:t>
      </w:r>
      <w:r w:rsidR="00D02FF8">
        <w:rPr>
          <w:rFonts w:ascii="Arial" w:hAnsi="Arial" w:cs="Arial"/>
          <w:b/>
          <w:sz w:val="24"/>
          <w:szCs w:val="24"/>
          <w:u w:val="single"/>
        </w:rPr>
        <w:t xml:space="preserve"> Constância Garcia Tâner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35FF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3949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B7299-46BA-4CAC-9C05-39B917B82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2022-02-21T13:47:00Z</dcterms:created>
  <dcterms:modified xsi:type="dcterms:W3CDTF">2022-02-21T13:47:00Z</dcterms:modified>
</cp:coreProperties>
</file>