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D3F5EA6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3C9C">
        <w:rPr>
          <w:rFonts w:ascii="Arial" w:hAnsi="Arial" w:cs="Arial"/>
          <w:b/>
          <w:sz w:val="24"/>
          <w:szCs w:val="24"/>
          <w:u w:val="single"/>
        </w:rPr>
        <w:t>José Firmino Serra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CD72D3">
        <w:rPr>
          <w:rFonts w:ascii="Arial" w:hAnsi="Arial" w:cs="Arial"/>
          <w:b/>
          <w:sz w:val="24"/>
          <w:szCs w:val="24"/>
          <w:u w:val="single"/>
        </w:rPr>
        <w:t>Rua</w:t>
      </w:r>
      <w:r w:rsidR="00D02FF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0291D">
        <w:rPr>
          <w:rFonts w:ascii="Arial" w:hAnsi="Arial" w:cs="Arial"/>
          <w:b/>
          <w:sz w:val="24"/>
          <w:szCs w:val="24"/>
          <w:u w:val="single"/>
        </w:rPr>
        <w:t>Antônio Rodrigues A</w:t>
      </w:r>
      <w:bookmarkStart w:id="1" w:name="_GoBack"/>
      <w:bookmarkEnd w:id="1"/>
      <w:r w:rsidR="0000291D">
        <w:rPr>
          <w:rFonts w:ascii="Arial" w:hAnsi="Arial" w:cs="Arial"/>
          <w:b/>
          <w:sz w:val="24"/>
          <w:szCs w:val="24"/>
          <w:u w:val="single"/>
        </w:rPr>
        <w:t>zenha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35FF">
        <w:rPr>
          <w:rFonts w:ascii="Arial" w:hAnsi="Arial" w:cs="Arial"/>
          <w:b/>
          <w:sz w:val="24"/>
          <w:szCs w:val="24"/>
          <w:u w:val="single"/>
        </w:rPr>
        <w:t>das Palmeiras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261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DD142-9A7C-425F-9318-C5CA4E3B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2022-02-21T13:51:00Z</dcterms:created>
  <dcterms:modified xsi:type="dcterms:W3CDTF">2022-02-21T13:51:00Z</dcterms:modified>
</cp:coreProperties>
</file>