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00"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spacing w:before="200"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before="200"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4">
      <w:pPr>
        <w:spacing w:before="200"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200"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200"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Pelo presente e na forma regimental, requeiro que seja concedido o Diploma de Honra ao Mérito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“Anita Garibaldi”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à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Sr.ª  Maria Luiza Portilho Toni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conforme </w:t>
      </w:r>
      <w:r w:rsidRPr="00000000">
        <w:rPr>
          <w:rFonts w:ascii="Arial" w:eastAsia="Arial" w:hAnsi="Arial" w:cs="Arial"/>
          <w:sz w:val="24"/>
          <w:szCs w:val="24"/>
          <w:rtl w:val="0"/>
        </w:rPr>
        <w:t>Decreto Legislativo Nº 521/2021 da Câmara Municipal de Sumaré.</w:t>
      </w:r>
    </w:p>
    <w:p w:rsidR="00000000" w:rsidRPr="00000000" w:rsidP="00000000" w14:paraId="00000007">
      <w:pPr>
        <w:spacing w:before="200"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Sr.ª  Maria Luiza Portilho Toni</w:t>
      </w:r>
      <w:r w:rsidRPr="00000000">
        <w:rPr>
          <w:rFonts w:ascii="Arial" w:eastAsia="Arial" w:hAnsi="Arial" w:cs="Arial"/>
          <w:sz w:val="24"/>
          <w:szCs w:val="24"/>
          <w:rtl w:val="0"/>
        </w:rPr>
        <w:t>, nasceu em 13/09/1953, filha de Benedito Manoel Portilho e Severina Maria da Silva Portilho, natural de Pirajuí - SP, reside no município de Sumaré há aproximadamente 52 anos,  é mãe de Rodolfo Portilho Toni (38 anos). Em sua vida profissional atuou como advogada, e atualmente é aposentada.</w:t>
      </w:r>
    </w:p>
    <w:p w:rsidR="00000000" w:rsidRPr="00000000" w:rsidP="00000000" w14:paraId="00000008">
      <w:pPr>
        <w:spacing w:before="200"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Sr.ª  Maria Luiza Portilho Toni</w:t>
      </w:r>
      <w:r w:rsidRPr="00000000">
        <w:rPr>
          <w:rFonts w:ascii="Arial" w:eastAsia="Arial" w:hAnsi="Arial" w:cs="Arial"/>
          <w:sz w:val="24"/>
          <w:szCs w:val="24"/>
          <w:rtl w:val="0"/>
        </w:rPr>
        <w:t>, com exemplar solidariedade e generosidade, muitas vezes contribuiu com a Sociedade Beneficente São Judas Tadeu, estabelecida no município de Sumaré, tendo através de suas contribuições, ajudado a vida de muitos cidadãos sumareenses, incluindo-se as mulheres atendidas pela instituição, proporcionando maior qualidade de vida e dignidade para essas pessoas.</w:t>
      </w:r>
    </w:p>
    <w:p w:rsidR="00000000" w:rsidRPr="00000000" w:rsidP="00000000" w14:paraId="00000009">
      <w:pPr>
        <w:spacing w:before="200" w:after="0" w:line="480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Pela relevante contribuição prestada à população feminina sumareense, conto com o apoio dos nobres pares para a aprovação da concessão do Diploma de Honra ao Mérito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“Anita Garibaldi”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à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Sr.ª  Maria Luiza Portilho Toni.</w:t>
      </w:r>
      <w:r w:rsidRPr="00000000">
        <w:rPr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0002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237722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A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10001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13278534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463588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49727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B">
    <w:r w:rsidRPr="00000000">
      <w:drawing>
        <wp:inline distT="0" distB="0" distL="0" distR="0">
          <wp:extent cx="1526058" cy="534121"/>
          <wp:effectExtent l="0" t="0" r="0" b="0"/>
          <wp:docPr id="1000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262096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1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589574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31624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714764"/>
  </w:style>
  <w:style w:type="paragraph" w:customStyle="1" w:styleId="Heading10">
    <w:name w:val="Heading 1_0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+4R/glTmk5udiHNgDqenl0+O7g==">AMUW2mXuDYpiszZDaA8sRyt1ToDS3Py2C/ZanjX01REfiyEQ7PmQh6sjUTOJiemBvK/1NcuqlnfasZUJfUiPxOOMONqV3u+Dza86LFjiFXDRWbgrtCMBMDo22DVg43UDvZkN/qfywfei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2021-05-03T18:17:00Z</dcterms:created>
</cp:coreProperties>
</file>