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D481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CF7250">
        <w:rPr>
          <w:sz w:val="24"/>
        </w:rPr>
        <w:t>Osvaldo Ferreira Siqueira</w:t>
      </w:r>
      <w:bookmarkEnd w:id="1"/>
      <w:r w:rsidR="00EF603B">
        <w:rPr>
          <w:sz w:val="24"/>
        </w:rPr>
        <w:t xml:space="preserve">, altura do número </w:t>
      </w:r>
      <w:r w:rsidR="00CF7250">
        <w:rPr>
          <w:sz w:val="24"/>
        </w:rPr>
        <w:t>73</w:t>
      </w:r>
      <w:r w:rsidR="00FE4300">
        <w:rPr>
          <w:sz w:val="24"/>
        </w:rPr>
        <w:t xml:space="preserve">, cep </w:t>
      </w:r>
      <w:r w:rsidR="00CF7250">
        <w:rPr>
          <w:sz w:val="24"/>
        </w:rPr>
        <w:t>13181-103</w:t>
      </w:r>
      <w:r w:rsidR="001E5AA4">
        <w:rPr>
          <w:sz w:val="24"/>
        </w:rPr>
        <w:t xml:space="preserve"> no bairro Jardim </w:t>
      </w:r>
      <w:r w:rsidR="00CF7250">
        <w:rPr>
          <w:sz w:val="24"/>
        </w:rPr>
        <w:t>Ipiranga</w:t>
      </w:r>
      <w:r w:rsidR="001E5AA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17843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1E5AA4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3550E"/>
    <w:rsid w:val="00342F5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467F3"/>
    <w:rsid w:val="009501F5"/>
    <w:rsid w:val="0097498C"/>
    <w:rsid w:val="00985A51"/>
    <w:rsid w:val="00996274"/>
    <w:rsid w:val="009A6DDD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CF7250"/>
    <w:rsid w:val="00D019AE"/>
    <w:rsid w:val="00D16F49"/>
    <w:rsid w:val="00D21764"/>
    <w:rsid w:val="00D41D2D"/>
    <w:rsid w:val="00D42E96"/>
    <w:rsid w:val="00D54DA6"/>
    <w:rsid w:val="00D552C3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5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1A48B-473D-4DF4-9145-7391CCFE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2022-02-15T12:59:00Z</dcterms:created>
  <dcterms:modified xsi:type="dcterms:W3CDTF">2022-02-15T12:59:00Z</dcterms:modified>
</cp:coreProperties>
</file>