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25EAD3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714">
        <w:rPr>
          <w:rFonts w:ascii="Arial" w:hAnsi="Arial" w:cs="Arial"/>
          <w:b/>
          <w:sz w:val="24"/>
          <w:szCs w:val="24"/>
          <w:u w:val="single"/>
        </w:rPr>
        <w:t>Sebastião Raposeiro Junior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CE1A9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2378">
        <w:rPr>
          <w:rFonts w:ascii="Arial" w:hAnsi="Arial" w:cs="Arial"/>
          <w:b/>
          <w:sz w:val="24"/>
          <w:szCs w:val="24"/>
          <w:u w:val="single"/>
        </w:rPr>
        <w:t>Marian</w:t>
      </w:r>
      <w:r w:rsidR="00AB6146">
        <w:rPr>
          <w:rFonts w:ascii="Arial" w:hAnsi="Arial" w:cs="Arial"/>
          <w:b/>
          <w:sz w:val="24"/>
          <w:szCs w:val="24"/>
          <w:u w:val="single"/>
        </w:rPr>
        <w:t>a</w:t>
      </w:r>
      <w:bookmarkStart w:id="1" w:name="_GoBack"/>
      <w:bookmarkEnd w:id="1"/>
      <w:r w:rsidR="00BE2378">
        <w:rPr>
          <w:rFonts w:ascii="Arial" w:hAnsi="Arial" w:cs="Arial"/>
          <w:b/>
          <w:sz w:val="24"/>
          <w:szCs w:val="24"/>
          <w:u w:val="single"/>
        </w:rPr>
        <w:t xml:space="preserve"> Salgado</w:t>
      </w:r>
      <w:r w:rsidR="00CE1A99">
        <w:rPr>
          <w:rFonts w:ascii="Arial" w:hAnsi="Arial" w:cs="Arial"/>
          <w:b/>
          <w:sz w:val="24"/>
          <w:szCs w:val="24"/>
          <w:u w:val="single"/>
        </w:rPr>
        <w:t xml:space="preserve"> Rocha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1671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709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F4C13"/>
    <w:rsid w:val="00AF6F82"/>
    <w:rsid w:val="00B00848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AF440-C681-4784-B5E2-D72E33B2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2022-02-14T15:27:00Z</dcterms:created>
  <dcterms:modified xsi:type="dcterms:W3CDTF">2022-02-14T15:27:00Z</dcterms:modified>
</cp:coreProperties>
</file>