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04558B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>a</w:t>
      </w:r>
      <w:r w:rsidR="008A6596">
        <w:rPr>
          <w:rFonts w:ascii="Arial" w:hAnsi="Arial" w:cs="Arial"/>
          <w:sz w:val="24"/>
          <w:szCs w:val="24"/>
        </w:rPr>
        <w:t xml:space="preserve"> </w:t>
      </w:r>
      <w:r w:rsidR="00C67F05">
        <w:rPr>
          <w:rFonts w:ascii="Arial" w:hAnsi="Arial" w:cs="Arial"/>
          <w:sz w:val="24"/>
          <w:szCs w:val="24"/>
        </w:rPr>
        <w:t>Rua</w:t>
      </w:r>
      <w:r w:rsidR="00C219BC">
        <w:rPr>
          <w:rFonts w:ascii="Arial" w:hAnsi="Arial" w:cs="Arial"/>
          <w:sz w:val="24"/>
          <w:szCs w:val="24"/>
        </w:rPr>
        <w:t xml:space="preserve"> </w:t>
      </w:r>
      <w:r w:rsidR="003D7FD3">
        <w:rPr>
          <w:rFonts w:ascii="Arial" w:hAnsi="Arial" w:cs="Arial"/>
          <w:sz w:val="24"/>
          <w:szCs w:val="24"/>
        </w:rPr>
        <w:t>dos Cajueiros</w:t>
      </w:r>
      <w:r w:rsidR="0043413D">
        <w:rPr>
          <w:rFonts w:ascii="Arial" w:hAnsi="Arial" w:cs="Arial"/>
          <w:sz w:val="24"/>
          <w:szCs w:val="24"/>
        </w:rPr>
        <w:t xml:space="preserve">, </w:t>
      </w:r>
      <w:r w:rsidR="0043413D">
        <w:rPr>
          <w:rFonts w:ascii="Arial" w:hAnsi="Arial" w:cs="Arial"/>
          <w:sz w:val="24"/>
          <w:szCs w:val="24"/>
        </w:rPr>
        <w:t>Basilicata</w:t>
      </w:r>
      <w:r w:rsidR="00C219BC">
        <w:rPr>
          <w:rFonts w:ascii="Arial" w:hAnsi="Arial" w:cs="Arial"/>
          <w:sz w:val="24"/>
          <w:szCs w:val="24"/>
        </w:rPr>
        <w:t xml:space="preserve">. 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65B93" w:rsidP="00065B93" w14:paraId="48718000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474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7978"/>
    <w:rsid w:val="00051D64"/>
    <w:rsid w:val="000604AD"/>
    <w:rsid w:val="000644BA"/>
    <w:rsid w:val="00065B93"/>
    <w:rsid w:val="000868A3"/>
    <w:rsid w:val="00087FEB"/>
    <w:rsid w:val="000C0B00"/>
    <w:rsid w:val="000C37FC"/>
    <w:rsid w:val="000D2BDC"/>
    <w:rsid w:val="000E07CB"/>
    <w:rsid w:val="000E7C3A"/>
    <w:rsid w:val="00104AAA"/>
    <w:rsid w:val="001168B1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A771C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2315E"/>
    <w:rsid w:val="0023311C"/>
    <w:rsid w:val="0024075D"/>
    <w:rsid w:val="00254F8B"/>
    <w:rsid w:val="00255700"/>
    <w:rsid w:val="00256BB5"/>
    <w:rsid w:val="00287013"/>
    <w:rsid w:val="00292560"/>
    <w:rsid w:val="002971FF"/>
    <w:rsid w:val="002A2778"/>
    <w:rsid w:val="002A578D"/>
    <w:rsid w:val="002B39D0"/>
    <w:rsid w:val="002C2350"/>
    <w:rsid w:val="002D01A4"/>
    <w:rsid w:val="002D091A"/>
    <w:rsid w:val="002D7F3D"/>
    <w:rsid w:val="002E71D0"/>
    <w:rsid w:val="003038A4"/>
    <w:rsid w:val="00305B5A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D7FD3"/>
    <w:rsid w:val="003F07CD"/>
    <w:rsid w:val="003F486F"/>
    <w:rsid w:val="00405D38"/>
    <w:rsid w:val="00413596"/>
    <w:rsid w:val="00415B74"/>
    <w:rsid w:val="00424902"/>
    <w:rsid w:val="0043135D"/>
    <w:rsid w:val="0043413D"/>
    <w:rsid w:val="00452500"/>
    <w:rsid w:val="004529E7"/>
    <w:rsid w:val="00457B2A"/>
    <w:rsid w:val="00460A32"/>
    <w:rsid w:val="00462362"/>
    <w:rsid w:val="00477054"/>
    <w:rsid w:val="004808D0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06C1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A6596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34250"/>
    <w:rsid w:val="00940981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4F8D"/>
    <w:rsid w:val="00B275EB"/>
    <w:rsid w:val="00B310D9"/>
    <w:rsid w:val="00B37342"/>
    <w:rsid w:val="00B40ED7"/>
    <w:rsid w:val="00B55E22"/>
    <w:rsid w:val="00B66437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219BC"/>
    <w:rsid w:val="00C36776"/>
    <w:rsid w:val="00C43183"/>
    <w:rsid w:val="00C64AA8"/>
    <w:rsid w:val="00C67F05"/>
    <w:rsid w:val="00C7309C"/>
    <w:rsid w:val="00C75BCB"/>
    <w:rsid w:val="00C85B96"/>
    <w:rsid w:val="00C94A4E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9789A"/>
    <w:rsid w:val="00DB1FAF"/>
    <w:rsid w:val="00DF044C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C4DB7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D19ED"/>
    <w:rsid w:val="00FD4E50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2022-02-15T12:38:00Z</dcterms:created>
  <dcterms:modified xsi:type="dcterms:W3CDTF">2022-02-15T12:38:00Z</dcterms:modified>
</cp:coreProperties>
</file>