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6C73B55B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0A7CB5" w:rsidRPr="000A7CB5">
        <w:rPr>
          <w:rFonts w:ascii="Arial" w:hAnsi="Arial" w:cs="Arial"/>
          <w:b/>
          <w:sz w:val="24"/>
          <w:szCs w:val="24"/>
        </w:rPr>
        <w:t xml:space="preserve">Zoroastro Malentachi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0A7CB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1F5C92">
        <w:rPr>
          <w:rFonts w:ascii="Arial" w:hAnsi="Arial" w:cs="Arial"/>
          <w:bCs/>
          <w:sz w:val="24"/>
          <w:szCs w:val="24"/>
        </w:rPr>
        <w:t>2</w:t>
      </w:r>
      <w:r w:rsidR="000A7CB5">
        <w:rPr>
          <w:rFonts w:ascii="Arial" w:hAnsi="Arial" w:cs="Arial"/>
          <w:bCs/>
          <w:sz w:val="24"/>
          <w:szCs w:val="24"/>
        </w:rPr>
        <w:t>7</w:t>
      </w:r>
      <w:r w:rsidR="00981E98">
        <w:rPr>
          <w:rFonts w:ascii="Arial" w:hAnsi="Arial" w:cs="Arial"/>
          <w:bCs/>
          <w:sz w:val="24"/>
          <w:szCs w:val="24"/>
        </w:rPr>
        <w:t>7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1F5C92">
        <w:rPr>
          <w:rFonts w:ascii="Arial" w:hAnsi="Arial" w:cs="Arial"/>
          <w:sz w:val="24"/>
          <w:szCs w:val="24"/>
        </w:rPr>
        <w:t xml:space="preserve">Jardim </w:t>
      </w:r>
      <w:r w:rsidR="000A7CB5">
        <w:rPr>
          <w:rFonts w:ascii="Arial" w:hAnsi="Arial" w:cs="Arial"/>
          <w:sz w:val="24"/>
          <w:szCs w:val="24"/>
        </w:rPr>
        <w:t>Santa Carolina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6842564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A7CB5">
        <w:rPr>
          <w:rFonts w:ascii="Arial" w:hAnsi="Arial" w:cs="Arial"/>
          <w:sz w:val="24"/>
          <w:szCs w:val="24"/>
        </w:rPr>
        <w:t>03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A7CB5">
        <w:rPr>
          <w:rFonts w:ascii="Arial" w:hAnsi="Arial" w:cs="Arial"/>
          <w:sz w:val="24"/>
          <w:szCs w:val="24"/>
        </w:rPr>
        <w:t>Novem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6905B" w14:textId="77777777" w:rsidR="00BF434D" w:rsidRDefault="00BF434D" w:rsidP="00211ADD">
      <w:pPr>
        <w:spacing w:after="0" w:line="240" w:lineRule="auto"/>
      </w:pPr>
      <w:r>
        <w:separator/>
      </w:r>
    </w:p>
  </w:endnote>
  <w:endnote w:type="continuationSeparator" w:id="0">
    <w:p w14:paraId="79EEFB78" w14:textId="77777777" w:rsidR="00BF434D" w:rsidRDefault="00BF434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34EB8" w14:textId="77777777" w:rsidR="00BF434D" w:rsidRDefault="00BF434D" w:rsidP="00211ADD">
      <w:pPr>
        <w:spacing w:after="0" w:line="240" w:lineRule="auto"/>
      </w:pPr>
      <w:r>
        <w:separator/>
      </w:r>
    </w:p>
  </w:footnote>
  <w:footnote w:type="continuationSeparator" w:id="0">
    <w:p w14:paraId="2AEAA449" w14:textId="77777777" w:rsidR="00BF434D" w:rsidRDefault="00BF434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DB3241" w:rsidR="00211ADD" w:rsidRPr="00903E63" w:rsidRDefault="00D4252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23C9D7" wp14:editId="289EF79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434D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527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2020-10-20T13:26:00Z</dcterms:created>
  <dcterms:modified xsi:type="dcterms:W3CDTF">2020-11-03T13:08:00Z</dcterms:modified>
</cp:coreProperties>
</file>