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2F1638D8" w14:textId="4881A03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>demarcação de solo</w:t>
      </w:r>
      <w:r w:rsidR="002063B6">
        <w:rPr>
          <w:rFonts w:ascii="Bookman Old Style" w:hAnsi="Bookman Old Style" w:cs="Arial"/>
          <w:sz w:val="24"/>
          <w:szCs w:val="24"/>
        </w:rPr>
        <w:t xml:space="preserve"> </w:t>
      </w:r>
      <w:r w:rsidRPr="00294413" w:rsidR="00294413">
        <w:rPr>
          <w:rFonts w:ascii="Bookman Old Style" w:hAnsi="Bookman Old Style" w:cs="Arial"/>
          <w:sz w:val="24"/>
          <w:szCs w:val="24"/>
        </w:rPr>
        <w:t>Av</w:t>
      </w:r>
      <w:r w:rsidR="00294413">
        <w:rPr>
          <w:rFonts w:ascii="Bookman Old Style" w:hAnsi="Bookman Old Style" w:cs="Arial"/>
          <w:sz w:val="24"/>
          <w:szCs w:val="24"/>
        </w:rPr>
        <w:t>enida</w:t>
      </w:r>
      <w:r w:rsidRPr="00294413" w:rsidR="00294413">
        <w:rPr>
          <w:rFonts w:ascii="Bookman Old Style" w:hAnsi="Bookman Old Style" w:cs="Arial"/>
          <w:sz w:val="24"/>
          <w:szCs w:val="24"/>
        </w:rPr>
        <w:t xml:space="preserve"> Rebouças, altura do nº 3940, em frente à Escola Municipal de Educação Infantil Santo </w:t>
      </w:r>
      <w:r w:rsidRPr="00294413" w:rsidR="00294413">
        <w:rPr>
          <w:rFonts w:ascii="Bookman Old Style" w:hAnsi="Bookman Old Style" w:cs="Arial"/>
          <w:sz w:val="24"/>
          <w:szCs w:val="24"/>
        </w:rPr>
        <w:t>Tomazin</w:t>
      </w:r>
      <w:r w:rsidRPr="00294413" w:rsidR="00294413">
        <w:rPr>
          <w:rFonts w:ascii="Bookman Old Style" w:hAnsi="Bookman Old Style" w:cs="Arial"/>
          <w:sz w:val="24"/>
          <w:szCs w:val="24"/>
        </w:rPr>
        <w:t>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5E3336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>nsito</w:t>
      </w:r>
      <w:r w:rsidR="00A13E62">
        <w:rPr>
          <w:rFonts w:ascii="Bookman Old Style" w:hAnsi="Bookman Old Style" w:cs="Arial"/>
          <w:sz w:val="24"/>
          <w:szCs w:val="24"/>
        </w:rPr>
        <w:t>,</w:t>
      </w:r>
      <w:r w:rsidRPr="005F31CF">
        <w:rPr>
          <w:rFonts w:ascii="Bookman Old Style" w:hAnsi="Bookman Old Style" w:cs="Arial"/>
          <w:sz w:val="24"/>
          <w:szCs w:val="24"/>
        </w:rPr>
        <w:t xml:space="preserve">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00E25B8A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94413">
        <w:rPr>
          <w:rFonts w:ascii="Bookman Old Style" w:hAnsi="Bookman Old Style" w:cs="Arial"/>
          <w:sz w:val="24"/>
          <w:szCs w:val="24"/>
          <w:lang w:val="pt"/>
        </w:rPr>
        <w:t>15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94413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294413">
        <w:rPr>
          <w:rFonts w:ascii="Bookman Old Style" w:hAnsi="Bookman Old Style" w:cs="Arial"/>
          <w:sz w:val="24"/>
          <w:szCs w:val="24"/>
          <w:lang w:val="pt"/>
        </w:rPr>
        <w:t>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6420517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B41C7"/>
    <w:rsid w:val="002063B6"/>
    <w:rsid w:val="00254B34"/>
    <w:rsid w:val="00267696"/>
    <w:rsid w:val="00273AF3"/>
    <w:rsid w:val="00291487"/>
    <w:rsid w:val="00294413"/>
    <w:rsid w:val="002F5FC4"/>
    <w:rsid w:val="00310251"/>
    <w:rsid w:val="0038771B"/>
    <w:rsid w:val="003A3955"/>
    <w:rsid w:val="003F37DB"/>
    <w:rsid w:val="004B1CD6"/>
    <w:rsid w:val="00575CC6"/>
    <w:rsid w:val="00594194"/>
    <w:rsid w:val="0059731D"/>
    <w:rsid w:val="005F31CF"/>
    <w:rsid w:val="006069FF"/>
    <w:rsid w:val="00626437"/>
    <w:rsid w:val="006A0F82"/>
    <w:rsid w:val="006D1E9A"/>
    <w:rsid w:val="006E12D0"/>
    <w:rsid w:val="007A5141"/>
    <w:rsid w:val="007C2EB5"/>
    <w:rsid w:val="007C61FD"/>
    <w:rsid w:val="007C7CCD"/>
    <w:rsid w:val="007F3439"/>
    <w:rsid w:val="00875CF2"/>
    <w:rsid w:val="009A3864"/>
    <w:rsid w:val="00A13E62"/>
    <w:rsid w:val="00CB20F7"/>
    <w:rsid w:val="00D025F0"/>
    <w:rsid w:val="00D1153F"/>
    <w:rsid w:val="00D37976"/>
    <w:rsid w:val="00D751C4"/>
    <w:rsid w:val="00E4712D"/>
    <w:rsid w:val="00E637EF"/>
    <w:rsid w:val="00FE7D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20</cp:revision>
  <dcterms:created xsi:type="dcterms:W3CDTF">2021-06-01T12:53:00Z</dcterms:created>
  <dcterms:modified xsi:type="dcterms:W3CDTF">2022-02-15T11:55:00Z</dcterms:modified>
</cp:coreProperties>
</file>