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3D87213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</w:t>
      </w:r>
      <w:r w:rsidR="00C4516F">
        <w:rPr>
          <w:rFonts w:ascii="Arial" w:eastAsia="Arial" w:hAnsi="Arial" w:cs="Arial"/>
        </w:rPr>
        <w:t>de Saúde e seus departamentos competentes, que realize a nebulização – FUMACÊ – em toda a área do bairro Vila Operária, na região da Área Cura.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253B9228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Trata-se </w:t>
      </w:r>
      <w:r w:rsidR="00C4516F">
        <w:rPr>
          <w:rFonts w:ascii="Arial" w:hAnsi="Arial" w:cs="Arial"/>
          <w:bCs/>
          <w:noProof/>
        </w:rPr>
        <w:t xml:space="preserve">de bairro em processo de regularização fundiária, com precárias condições de saneamento. Dessa forma, ocorre o acúmulo de água em vários pontos das vias (água de tanques domésticos e máquinas de lavar roupas, por exemplo), o que atrai muitos mosquitos, inclusive o </w:t>
      </w:r>
      <w:r w:rsidRPr="00C4516F" w:rsidR="00C4516F">
        <w:rPr>
          <w:rFonts w:ascii="Arial" w:hAnsi="Arial" w:cs="Arial"/>
          <w:bCs/>
          <w:i/>
          <w:iCs/>
          <w:noProof/>
        </w:rPr>
        <w:t>Aedes Aegypti</w:t>
      </w:r>
      <w:r w:rsidR="00C4516F">
        <w:rPr>
          <w:rFonts w:ascii="Arial" w:hAnsi="Arial" w:cs="Arial"/>
          <w:bCs/>
          <w:noProof/>
        </w:rPr>
        <w:t xml:space="preserve">. Em tempos de alta nos registros de dengue, é fundamental que as populações de mosquitos sejam dizimadas para maior conforto e segurança sanitária </w:t>
      </w:r>
      <w:r w:rsidR="00842D4F">
        <w:rPr>
          <w:rFonts w:ascii="Arial" w:hAnsi="Arial" w:cs="Arial"/>
          <w:bCs/>
          <w:noProof/>
        </w:rPr>
        <w:t>a</w:t>
      </w:r>
      <w:r w:rsidR="00C4516F">
        <w:rPr>
          <w:rFonts w:ascii="Arial" w:hAnsi="Arial" w:cs="Arial"/>
          <w:bCs/>
          <w:noProof/>
        </w:rPr>
        <w:t xml:space="preserve"> nossos cidadãos.</w:t>
      </w:r>
    </w:p>
    <w:p w:rsidR="00C83D65" w:rsidP="00C83D65" w14:paraId="709603A7" w14:textId="77F914DB"/>
    <w:p w:rsidR="00320674" w:rsidP="00C83D65" w14:paraId="29A20FEB" w14:textId="494975AC"/>
    <w:p w:rsidR="00320674" w:rsidP="00C83D65" w14:paraId="22343661" w14:textId="77777777"/>
    <w:p w:rsidR="00C83D65" w:rsidP="00C83D65" w14:paraId="578371B9" w14:textId="68E5C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B12C9"/>
    <w:rsid w:val="00233342"/>
    <w:rsid w:val="00320674"/>
    <w:rsid w:val="003258B8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842D4F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4516F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2022-02-14T16:13:00Z</dcterms:modified>
</cp:coreProperties>
</file>