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DECE75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56ECA">
        <w:rPr>
          <w:rFonts w:ascii="Arial" w:hAnsi="Arial" w:cs="Arial"/>
          <w:sz w:val="24"/>
          <w:szCs w:val="24"/>
        </w:rPr>
        <w:t>Professor Vicente Ferreira Bueno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2C9E" w:rsidP="00502C9E" w14:paraId="40197A7D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7534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2C9E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10A8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1A17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2022-02-14T16:23:00Z</dcterms:created>
  <dcterms:modified xsi:type="dcterms:W3CDTF">2022-02-14T16:23:00Z</dcterms:modified>
</cp:coreProperties>
</file>