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27C423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7845">
        <w:rPr>
          <w:rFonts w:ascii="Arial" w:hAnsi="Arial" w:cs="Arial"/>
          <w:b/>
          <w:sz w:val="24"/>
          <w:szCs w:val="24"/>
          <w:u w:val="single"/>
        </w:rPr>
        <w:t xml:space="preserve">Catarina </w:t>
      </w:r>
      <w:r w:rsidR="00F67845">
        <w:rPr>
          <w:rFonts w:ascii="Arial" w:hAnsi="Arial" w:cs="Arial"/>
          <w:b/>
          <w:sz w:val="24"/>
          <w:szCs w:val="24"/>
          <w:u w:val="single"/>
        </w:rPr>
        <w:t>Moranza</w:t>
      </w:r>
      <w:r w:rsidR="00F678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7845">
        <w:rPr>
          <w:rFonts w:ascii="Arial" w:hAnsi="Arial" w:cs="Arial"/>
          <w:b/>
          <w:sz w:val="24"/>
          <w:szCs w:val="24"/>
          <w:u w:val="single"/>
        </w:rPr>
        <w:t>Belintane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Rua </w:t>
      </w:r>
      <w:r w:rsidR="00412428">
        <w:rPr>
          <w:rFonts w:ascii="Arial" w:hAnsi="Arial" w:cs="Arial"/>
          <w:b/>
          <w:sz w:val="24"/>
          <w:szCs w:val="24"/>
          <w:u w:val="single"/>
        </w:rPr>
        <w:t>Ernesto Fóffano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1D328E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67845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0257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6D91"/>
    <w:rsid w:val="0038272F"/>
    <w:rsid w:val="00383550"/>
    <w:rsid w:val="00385922"/>
    <w:rsid w:val="00392908"/>
    <w:rsid w:val="003C2861"/>
    <w:rsid w:val="003C3B76"/>
    <w:rsid w:val="003F2759"/>
    <w:rsid w:val="003F7186"/>
    <w:rsid w:val="00412428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26377"/>
    <w:rsid w:val="00730153"/>
    <w:rsid w:val="00736CF5"/>
    <w:rsid w:val="007633ED"/>
    <w:rsid w:val="007703F3"/>
    <w:rsid w:val="00771B12"/>
    <w:rsid w:val="007721BE"/>
    <w:rsid w:val="00774ADB"/>
    <w:rsid w:val="007873EA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5288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AF46F-C021-44EC-BDBD-887B591F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2022-02-14T12:22:00Z</dcterms:created>
  <dcterms:modified xsi:type="dcterms:W3CDTF">2022-02-14T12:22:00Z</dcterms:modified>
</cp:coreProperties>
</file>