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3D65" w:rsidP="00C83D65" w14:paraId="07186A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C83D65" w:rsidP="00C83D65" w14:paraId="3B644815" w14:textId="22A46C01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357602">
        <w:rPr>
          <w:rFonts w:ascii="Arial" w:hAnsi="Arial" w:cs="Arial"/>
          <w:color w:val="000000"/>
        </w:rPr>
        <w:t xml:space="preserve">a </w:t>
      </w:r>
      <w:r w:rsidR="00BA7C6F">
        <w:rPr>
          <w:rFonts w:ascii="Arial" w:hAnsi="Arial" w:cs="Arial"/>
          <w:color w:val="000000"/>
        </w:rPr>
        <w:t xml:space="preserve">limpeza e roçagem no Campo do </w:t>
      </w:r>
      <w:r w:rsidR="00C1797C">
        <w:rPr>
          <w:rFonts w:ascii="Arial" w:hAnsi="Arial" w:cs="Arial"/>
          <w:color w:val="000000"/>
        </w:rPr>
        <w:t>Bom Retiro</w:t>
      </w:r>
      <w:r w:rsidR="00BA7C6F">
        <w:rPr>
          <w:rFonts w:ascii="Arial" w:hAnsi="Arial" w:cs="Arial"/>
          <w:color w:val="000000"/>
        </w:rPr>
        <w:t>, na Região da Área Cura.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AA0FFD" w:rsidP="00C83D65" w14:paraId="77BC8F40" w14:textId="7CD87F2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Trata-se de campo de futebol e espaço de grande valor para a comunidade local. A manutenção da limpeza da área é fundamental para garantir a segurança dos usuários, além de promover a valorização da região e a saúde da população, evitando que mosquitos e outras pragas se propaguem no local.</w:t>
      </w:r>
    </w:p>
    <w:p w:rsidR="00C83D65" w:rsidP="00C83D65" w14:paraId="709603A7" w14:textId="77F914DB"/>
    <w:p w:rsidR="00320674" w:rsidP="00C83D65" w14:paraId="29A20FEB" w14:textId="494975AC"/>
    <w:p w:rsidR="00320674" w:rsidP="00C83D65" w14:paraId="22343661" w14:textId="77777777"/>
    <w:p w:rsidR="00C83D65" w:rsidP="00C83D65" w14:paraId="578371B9" w14:textId="68E5C6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320674">
        <w:rPr>
          <w:rFonts w:ascii="Arial" w:eastAsia="Arial" w:hAnsi="Arial" w:cs="Arial"/>
        </w:rPr>
        <w:t>15</w:t>
      </w:r>
      <w:r>
        <w:rPr>
          <w:rFonts w:ascii="Arial" w:eastAsia="Arial" w:hAnsi="Arial" w:cs="Arial"/>
        </w:rPr>
        <w:t xml:space="preserve"> de </w:t>
      </w:r>
      <w:r w:rsidR="00320674">
        <w:rPr>
          <w:rFonts w:ascii="Arial" w:eastAsia="Arial" w:hAnsi="Arial" w:cs="Arial"/>
        </w:rPr>
        <w:t>fevereiro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0DE2C22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233342"/>
    <w:rsid w:val="00320674"/>
    <w:rsid w:val="00357602"/>
    <w:rsid w:val="00460A32"/>
    <w:rsid w:val="004B2CC9"/>
    <w:rsid w:val="0051286F"/>
    <w:rsid w:val="005E5B56"/>
    <w:rsid w:val="00601B0A"/>
    <w:rsid w:val="00626437"/>
    <w:rsid w:val="00632FA0"/>
    <w:rsid w:val="006C41A4"/>
    <w:rsid w:val="006D1E9A"/>
    <w:rsid w:val="007568E0"/>
    <w:rsid w:val="00822396"/>
    <w:rsid w:val="00841D06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16BE2"/>
    <w:rsid w:val="00C1797C"/>
    <w:rsid w:val="00C36776"/>
    <w:rsid w:val="00C83D65"/>
    <w:rsid w:val="00CD6B58"/>
    <w:rsid w:val="00CF401E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2021-05-04T19:21:00Z</dcterms:created>
  <dcterms:modified xsi:type="dcterms:W3CDTF">2022-02-11T13:49:00Z</dcterms:modified>
</cp:coreProperties>
</file>