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1BCD1C1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26BB1DF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737A038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2AE6D1C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740A708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4F8B851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367EB1D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3578FB5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7D50077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Sidelcino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Marcos Dutra Pereira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023B0A3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2E02C8D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3BE01EE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200D536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3A44D8E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793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1428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