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616F91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2A470D">
        <w:rPr>
          <w:rFonts w:ascii="Arial" w:hAnsi="Arial" w:cs="Arial"/>
          <w:b/>
          <w:sz w:val="24"/>
          <w:szCs w:val="24"/>
        </w:rPr>
        <w:t>Fioravante</w:t>
      </w:r>
      <w:r w:rsidR="002A470D">
        <w:rPr>
          <w:rFonts w:ascii="Arial" w:hAnsi="Arial" w:cs="Arial"/>
          <w:b/>
          <w:sz w:val="24"/>
          <w:szCs w:val="24"/>
        </w:rPr>
        <w:t xml:space="preserve"> Mancino N° 80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2A470D">
        <w:rPr>
          <w:rFonts w:ascii="Arial" w:hAnsi="Arial" w:cs="Arial"/>
          <w:b/>
          <w:sz w:val="24"/>
          <w:szCs w:val="24"/>
        </w:rPr>
        <w:t>Chácara Monte Alegre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84C4960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20545" cy="1740535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4582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94" cy="17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70496" cy="1778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1811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215" cy="17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A3AF2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91F8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91F8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977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A470D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4B51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91F8D"/>
    <w:rsid w:val="00ED10C4"/>
    <w:rsid w:val="00F064F4"/>
    <w:rsid w:val="00F62E8C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2022-02-08T13:46:00Z</dcterms:modified>
</cp:coreProperties>
</file>