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7E98E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513EF3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2F1DC7">
        <w:rPr>
          <w:rFonts w:ascii="Arial" w:hAnsi="Arial" w:cs="Arial"/>
          <w:b/>
          <w:bCs/>
          <w:lang w:val="pt"/>
        </w:rPr>
        <w:t>Rua Caldas Novas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F1DC7">
        <w:rPr>
          <w:rFonts w:ascii="Arial" w:hAnsi="Arial" w:cs="Arial"/>
          <w:b/>
          <w:lang w:val="pt"/>
        </w:rPr>
        <w:t>372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F1DC7">
        <w:rPr>
          <w:rFonts w:ascii="Arial" w:hAnsi="Arial" w:cs="Arial"/>
          <w:b/>
          <w:lang w:val="pt"/>
        </w:rPr>
        <w:t xml:space="preserve">Jardim </w:t>
      </w:r>
      <w:r w:rsidR="002F1DC7">
        <w:rPr>
          <w:rFonts w:ascii="Arial" w:hAnsi="Arial" w:cs="Arial"/>
          <w:b/>
          <w:lang w:val="pt"/>
        </w:rPr>
        <w:t>Dall’Orto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916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2" w:name="_GoBack"/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4D7498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6B29-D63A-4AE2-B341-9E6C32A2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2022-02-08T10:22:00Z</dcterms:created>
  <dcterms:modified xsi:type="dcterms:W3CDTF">2022-02-08T10:24:00Z</dcterms:modified>
</cp:coreProperties>
</file>