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79FD7616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</w:t>
      </w:r>
      <w:r w:rsidR="000557F6" w:rsidRPr="000557F6">
        <w:rPr>
          <w:rFonts w:ascii="Times New Roman" w:hAnsi="Times New Roman"/>
          <w:sz w:val="28"/>
          <w:szCs w:val="28"/>
        </w:rPr>
        <w:t>Rua Felício Roggeri</w:t>
      </w:r>
      <w:r w:rsidR="000557F6">
        <w:rPr>
          <w:rFonts w:ascii="Times New Roman" w:hAnsi="Times New Roman"/>
          <w:sz w:val="28"/>
          <w:szCs w:val="28"/>
        </w:rPr>
        <w:t xml:space="preserve"> no</w:t>
      </w:r>
      <w:r w:rsidR="000557F6" w:rsidRPr="000557F6">
        <w:rPr>
          <w:rFonts w:ascii="Times New Roman" w:hAnsi="Times New Roman"/>
          <w:sz w:val="28"/>
          <w:szCs w:val="28"/>
        </w:rPr>
        <w:t xml:space="preserve"> Jardim Santa Julia - Nova Veneza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16CFD96F" w:rsidR="00861B07" w:rsidRPr="00CA74F5" w:rsidRDefault="00CA74F5" w:rsidP="00CA74F5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DE95C2D">
            <wp:simplePos x="0" y="0"/>
            <wp:positionH relativeFrom="column">
              <wp:posOffset>2263775</wp:posOffset>
            </wp:positionH>
            <wp:positionV relativeFrom="page">
              <wp:posOffset>7096125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</w:t>
      </w:r>
      <w:r w:rsidR="003874E6">
        <w:rPr>
          <w:rFonts w:ascii="Times New Roman" w:hAnsi="Times New Roman"/>
          <w:sz w:val="28"/>
          <w:szCs w:val="28"/>
        </w:rPr>
        <w:t>7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 2020.</w:t>
      </w:r>
    </w:p>
    <w:p w14:paraId="3EE15C3F" w14:textId="13A9C281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17125D90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6CC10FE" w:rsidR="00211ADD" w:rsidRPr="00903E63" w:rsidRDefault="0045522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DB4DCCF" wp14:editId="63D3E06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22C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A74F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2020-10-27T13:29:00Z</dcterms:created>
  <dcterms:modified xsi:type="dcterms:W3CDTF">2020-10-27T13:51:00Z</dcterms:modified>
</cp:coreProperties>
</file>