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44B5CF44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viabilizar troca de lâmpada</w:t>
      </w:r>
      <w:r w:rsidR="00EE056A">
        <w:rPr>
          <w:rFonts w:ascii="Arial" w:hAnsi="Arial" w:cs="Arial"/>
          <w:szCs w:val="24"/>
        </w:rPr>
        <w:t xml:space="preserve"> em poste</w:t>
      </w:r>
      <w:bookmarkStart w:id="1" w:name="_GoBack"/>
      <w:bookmarkEnd w:id="1"/>
      <w:r>
        <w:rPr>
          <w:rFonts w:ascii="Arial" w:hAnsi="Arial" w:cs="Arial"/>
          <w:szCs w:val="24"/>
        </w:rPr>
        <w:t xml:space="preserve"> </w:t>
      </w:r>
      <w:r w:rsidR="00867D9A">
        <w:rPr>
          <w:rFonts w:ascii="Arial" w:hAnsi="Arial" w:cs="Arial"/>
          <w:szCs w:val="24"/>
        </w:rPr>
        <w:t xml:space="preserve">na Rua Conde D’Eu, na altura do número </w:t>
      </w:r>
      <w:r w:rsidR="000B169D">
        <w:rPr>
          <w:rFonts w:ascii="Arial" w:hAnsi="Arial" w:cs="Arial"/>
          <w:szCs w:val="24"/>
        </w:rPr>
        <w:t>316</w:t>
      </w:r>
      <w:r w:rsidR="00867D9A">
        <w:rPr>
          <w:rFonts w:ascii="Arial" w:hAnsi="Arial" w:cs="Arial"/>
          <w:szCs w:val="24"/>
        </w:rPr>
        <w:t>, Parque Florença, na região central da cidade.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6502E" w14:paraId="1B6D12FB" w14:textId="2E83855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867D9A">
        <w:rPr>
          <w:rFonts w:ascii="Arial" w:hAnsi="Arial" w:cs="Arial"/>
          <w:szCs w:val="24"/>
        </w:rPr>
        <w:t>a insegurança criada pela falta de luminosidade na rua</w:t>
      </w:r>
      <w:r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346A68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978C1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A978C1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372404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B169D"/>
    <w:rsid w:val="000D2BDC"/>
    <w:rsid w:val="00104AAA"/>
    <w:rsid w:val="0015101D"/>
    <w:rsid w:val="0015657E"/>
    <w:rsid w:val="00156CF8"/>
    <w:rsid w:val="00191B88"/>
    <w:rsid w:val="00194B5F"/>
    <w:rsid w:val="001C7B90"/>
    <w:rsid w:val="001E66E5"/>
    <w:rsid w:val="001F117B"/>
    <w:rsid w:val="00217B9E"/>
    <w:rsid w:val="002844B0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D1E9A"/>
    <w:rsid w:val="007217A4"/>
    <w:rsid w:val="00721E18"/>
    <w:rsid w:val="007736F7"/>
    <w:rsid w:val="008153BB"/>
    <w:rsid w:val="00822396"/>
    <w:rsid w:val="0086502E"/>
    <w:rsid w:val="00867D9A"/>
    <w:rsid w:val="00876425"/>
    <w:rsid w:val="00922BC5"/>
    <w:rsid w:val="0095796F"/>
    <w:rsid w:val="00972918"/>
    <w:rsid w:val="0099144F"/>
    <w:rsid w:val="009C747B"/>
    <w:rsid w:val="00A06CF2"/>
    <w:rsid w:val="00A27713"/>
    <w:rsid w:val="00A74094"/>
    <w:rsid w:val="00A95ED4"/>
    <w:rsid w:val="00A978C1"/>
    <w:rsid w:val="00AA17E2"/>
    <w:rsid w:val="00AE6AEE"/>
    <w:rsid w:val="00AF6707"/>
    <w:rsid w:val="00B353A0"/>
    <w:rsid w:val="00B37CB8"/>
    <w:rsid w:val="00B46C4F"/>
    <w:rsid w:val="00B81E30"/>
    <w:rsid w:val="00BE6299"/>
    <w:rsid w:val="00C00C1E"/>
    <w:rsid w:val="00C3677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97904"/>
    <w:rsid w:val="00EB36B1"/>
    <w:rsid w:val="00EE056A"/>
    <w:rsid w:val="00F003EB"/>
    <w:rsid w:val="00F204F8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0F9E2-E2F3-44E6-828A-D8EAB1C97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30</cp:revision>
  <cp:lastPrinted>2021-02-25T18:05:00Z</cp:lastPrinted>
  <dcterms:created xsi:type="dcterms:W3CDTF">2021-06-28T14:43:00Z</dcterms:created>
  <dcterms:modified xsi:type="dcterms:W3CDTF">2022-02-04T19:38:00Z</dcterms:modified>
</cp:coreProperties>
</file>