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562A" w:rsidP="00333EDC" w14:paraId="27975BBF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permStart w:id="0" w:edGrp="everyone"/>
    </w:p>
    <w:p w:rsidR="00333EDC" w:rsidRPr="00812558" w:rsidP="00333EDC" w14:paraId="15F1478C" w14:textId="4BF2403E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812558">
        <w:rPr>
          <w:rFonts w:asciiTheme="minorHAnsi" w:hAnsiTheme="minorHAnsi" w:cstheme="minorHAnsi"/>
          <w:b/>
          <w:sz w:val="30"/>
          <w:szCs w:val="30"/>
        </w:rPr>
        <w:t>PROJETO DE LEI</w:t>
      </w:r>
      <w:r w:rsidRPr="00812558" w:rsidR="000A56EF">
        <w:rPr>
          <w:rFonts w:asciiTheme="minorHAnsi" w:hAnsiTheme="minorHAnsi" w:cstheme="minorHAnsi"/>
          <w:b/>
          <w:sz w:val="30"/>
          <w:szCs w:val="30"/>
        </w:rPr>
        <w:t xml:space="preserve"> Nº ___, DE ____ </w:t>
      </w:r>
      <w:r w:rsidRPr="00812558" w:rsidR="000A56EF">
        <w:rPr>
          <w:rFonts w:asciiTheme="minorHAnsi" w:hAnsiTheme="minorHAnsi" w:cstheme="minorHAnsi"/>
          <w:b/>
          <w:sz w:val="30"/>
          <w:szCs w:val="30"/>
        </w:rPr>
        <w:t>DE</w:t>
      </w:r>
      <w:r w:rsidRPr="00812558" w:rsidR="000A56EF">
        <w:rPr>
          <w:rFonts w:asciiTheme="minorHAnsi" w:hAnsiTheme="minorHAnsi" w:cstheme="minorHAnsi"/>
          <w:b/>
          <w:sz w:val="30"/>
          <w:szCs w:val="30"/>
        </w:rPr>
        <w:t xml:space="preserve"> ____________ </w:t>
      </w:r>
      <w:r w:rsidRPr="00812558" w:rsidR="000A56EF">
        <w:rPr>
          <w:rFonts w:asciiTheme="minorHAnsi" w:hAnsiTheme="minorHAnsi" w:cstheme="minorHAnsi"/>
          <w:b/>
          <w:sz w:val="30"/>
          <w:szCs w:val="30"/>
        </w:rPr>
        <w:t>DE</w:t>
      </w:r>
      <w:r w:rsidRPr="00812558" w:rsidR="000A56EF">
        <w:rPr>
          <w:rFonts w:asciiTheme="minorHAnsi" w:hAnsiTheme="minorHAnsi" w:cstheme="minorHAnsi"/>
          <w:b/>
          <w:sz w:val="30"/>
          <w:szCs w:val="30"/>
        </w:rPr>
        <w:t xml:space="preserve"> 202</w:t>
      </w:r>
      <w:r w:rsidRPr="00812558" w:rsidR="00E431AB">
        <w:rPr>
          <w:rFonts w:asciiTheme="minorHAnsi" w:hAnsiTheme="minorHAnsi" w:cstheme="minorHAnsi"/>
          <w:b/>
          <w:sz w:val="30"/>
          <w:szCs w:val="30"/>
        </w:rPr>
        <w:t>2</w:t>
      </w:r>
      <w:r w:rsidRPr="00812558" w:rsidR="000A56EF">
        <w:rPr>
          <w:rFonts w:asciiTheme="minorHAnsi" w:hAnsiTheme="minorHAnsi" w:cstheme="minorHAnsi"/>
          <w:b/>
          <w:sz w:val="30"/>
          <w:szCs w:val="30"/>
        </w:rPr>
        <w:t>.</w:t>
      </w:r>
    </w:p>
    <w:p w:rsidR="000A56EF" w:rsidRPr="00812558" w:rsidP="00812558" w14:paraId="1ADF6C78" w14:textId="294FA602">
      <w:pPr>
        <w:pStyle w:val="NormalWeb"/>
        <w:spacing w:before="120" w:beforeAutospacing="0" w:after="240" w:afterAutospacing="0" w:line="276" w:lineRule="auto"/>
        <w:ind w:left="5103"/>
        <w:jc w:val="both"/>
        <w:rPr>
          <w:rFonts w:asciiTheme="minorHAnsi" w:hAnsiTheme="minorHAnsi" w:cstheme="minorHAnsi"/>
          <w:b/>
          <w:sz w:val="30"/>
          <w:szCs w:val="30"/>
        </w:rPr>
      </w:pPr>
      <w:r w:rsidRPr="00812558">
        <w:rPr>
          <w:rFonts w:asciiTheme="minorHAnsi" w:hAnsiTheme="minorHAnsi" w:cstheme="minorHAnsi"/>
          <w:b/>
          <w:sz w:val="30"/>
          <w:szCs w:val="30"/>
        </w:rPr>
        <w:t>“</w:t>
      </w:r>
      <w:r w:rsidRPr="00812558" w:rsidR="00C7562A">
        <w:rPr>
          <w:rFonts w:asciiTheme="minorHAnsi" w:hAnsiTheme="minorHAnsi" w:cstheme="minorHAnsi"/>
          <w:b/>
          <w:sz w:val="30"/>
          <w:szCs w:val="30"/>
        </w:rPr>
        <w:t>DISPÕE SOBRE A PROIBIÇÃO DE INSTALAÇÃO DE BOMBAS DE AUTO</w:t>
      </w:r>
      <w:r w:rsidRPr="00812558" w:rsidR="002845A3">
        <w:rPr>
          <w:rFonts w:asciiTheme="minorHAnsi" w:hAnsiTheme="minorHAnsi" w:cstheme="minorHAnsi"/>
          <w:b/>
          <w:sz w:val="30"/>
          <w:szCs w:val="30"/>
        </w:rPr>
        <w:t>S</w:t>
      </w:r>
      <w:r w:rsidRPr="00812558" w:rsidR="00C7562A">
        <w:rPr>
          <w:rFonts w:asciiTheme="minorHAnsi" w:hAnsiTheme="minorHAnsi" w:cstheme="minorHAnsi"/>
          <w:b/>
          <w:sz w:val="30"/>
          <w:szCs w:val="30"/>
        </w:rPr>
        <w:t>SERVIÇO NOS POSTOS DE COMBUSTÍVEIS E DÁ OUTRAS PROVIDÊNCIAS</w:t>
      </w:r>
      <w:r w:rsidRPr="00812558">
        <w:rPr>
          <w:rFonts w:asciiTheme="minorHAnsi" w:hAnsiTheme="minorHAnsi" w:cstheme="minorHAnsi"/>
          <w:b/>
          <w:sz w:val="30"/>
          <w:szCs w:val="30"/>
        </w:rPr>
        <w:t>”</w:t>
      </w:r>
    </w:p>
    <w:p w:rsidR="00333EDC" w:rsidRPr="00812558" w:rsidP="008D482C" w14:paraId="27ACBCCD" w14:textId="77777777">
      <w:pPr>
        <w:pStyle w:val="NormalWeb"/>
        <w:spacing w:before="120" w:beforeAutospacing="0" w:after="120" w:afterAutospacing="0" w:line="276" w:lineRule="auto"/>
        <w:ind w:left="5103"/>
        <w:jc w:val="both"/>
        <w:rPr>
          <w:rFonts w:asciiTheme="minorHAnsi" w:hAnsiTheme="minorHAnsi" w:cstheme="minorHAnsi"/>
          <w:b/>
          <w:sz w:val="30"/>
          <w:szCs w:val="30"/>
        </w:rPr>
      </w:pPr>
    </w:p>
    <w:p w:rsidR="008D482C" w:rsidRPr="00812558" w:rsidP="00812558" w14:paraId="1CADCD59" w14:textId="0005A31B">
      <w:pPr>
        <w:pStyle w:val="NormalWeb"/>
        <w:spacing w:before="120" w:beforeAutospacing="0" w:after="600" w:afterAutospacing="0" w:line="276" w:lineRule="auto"/>
        <w:ind w:firstLine="1134"/>
        <w:jc w:val="both"/>
        <w:rPr>
          <w:rFonts w:asciiTheme="minorHAnsi" w:hAnsiTheme="minorHAnsi" w:cstheme="minorHAnsi"/>
          <w:sz w:val="30"/>
          <w:szCs w:val="30"/>
        </w:rPr>
      </w:pPr>
      <w:r w:rsidRPr="00812558">
        <w:rPr>
          <w:rFonts w:asciiTheme="minorHAnsi" w:hAnsiTheme="minorHAnsi" w:cstheme="minorHAnsi"/>
          <w:sz w:val="30"/>
          <w:szCs w:val="30"/>
        </w:rPr>
        <w:t xml:space="preserve">O </w:t>
      </w:r>
      <w:r w:rsidRPr="00812558">
        <w:rPr>
          <w:rFonts w:asciiTheme="minorHAnsi" w:hAnsiTheme="minorHAnsi" w:cstheme="minorHAnsi"/>
          <w:b/>
          <w:bCs/>
          <w:sz w:val="30"/>
          <w:szCs w:val="30"/>
        </w:rPr>
        <w:t>PREFEITO MUNICIPAL DE SUMARÉ</w:t>
      </w:r>
      <w:r w:rsidRPr="00812558">
        <w:rPr>
          <w:rFonts w:asciiTheme="minorHAnsi" w:hAnsiTheme="minorHAnsi" w:cstheme="minorHAnsi"/>
          <w:sz w:val="30"/>
          <w:szCs w:val="30"/>
        </w:rPr>
        <w:t>, usando das atribuições que lhe são conferidas por lei, faz saber que a Câmara Municipal aprovou e eu sanciono e promulgo a seguinte Lei:</w:t>
      </w:r>
    </w:p>
    <w:p w:rsidR="00C7562A" w:rsidRPr="00812558" w:rsidP="00812558" w14:paraId="441144F4" w14:textId="18288B97">
      <w:pPr>
        <w:pStyle w:val="NormalWeb"/>
        <w:spacing w:before="120" w:beforeAutospacing="0" w:after="420" w:afterAutospacing="0"/>
        <w:jc w:val="both"/>
        <w:rPr>
          <w:rFonts w:asciiTheme="minorHAnsi" w:hAnsiTheme="minorHAnsi" w:cstheme="minorHAnsi"/>
          <w:bCs/>
          <w:sz w:val="30"/>
          <w:szCs w:val="30"/>
        </w:rPr>
      </w:pPr>
      <w:r w:rsidRPr="00DB5E8C">
        <w:rPr>
          <w:rFonts w:asciiTheme="minorHAnsi" w:hAnsiTheme="minorHAnsi" w:cstheme="minorHAnsi"/>
          <w:b/>
          <w:sz w:val="30"/>
          <w:szCs w:val="30"/>
        </w:rPr>
        <w:t xml:space="preserve">Art. 1° </w:t>
      </w:r>
      <w:r w:rsidRPr="00DB5E8C" w:rsidR="00DB5E8C">
        <w:rPr>
          <w:rFonts w:asciiTheme="minorHAnsi" w:hAnsiTheme="minorHAnsi" w:cstheme="minorHAnsi"/>
          <w:b/>
          <w:sz w:val="30"/>
          <w:szCs w:val="30"/>
        </w:rPr>
        <w:t>-</w:t>
      </w:r>
      <w:r w:rsidR="00DB5E8C">
        <w:rPr>
          <w:rFonts w:asciiTheme="minorHAnsi" w:hAnsiTheme="minorHAnsi" w:cstheme="minorHAnsi"/>
          <w:bCs/>
          <w:sz w:val="30"/>
          <w:szCs w:val="30"/>
        </w:rPr>
        <w:t xml:space="preserve"> </w:t>
      </w:r>
      <w:r w:rsidRPr="00812558">
        <w:rPr>
          <w:rFonts w:asciiTheme="minorHAnsi" w:hAnsiTheme="minorHAnsi" w:cstheme="minorHAnsi"/>
          <w:bCs/>
          <w:sz w:val="30"/>
          <w:szCs w:val="30"/>
        </w:rPr>
        <w:t>É vedado a instalação de bombas de autosserviço nos postos de combustíveis e dá outras providências.</w:t>
      </w:r>
    </w:p>
    <w:p w:rsidR="00C7562A" w:rsidRPr="00812558" w:rsidP="00812558" w14:paraId="3EA54573" w14:textId="4FF81FC4">
      <w:pPr>
        <w:pStyle w:val="NormalWeb"/>
        <w:spacing w:before="120" w:beforeAutospacing="0" w:after="420" w:afterAutospacing="0"/>
        <w:jc w:val="both"/>
        <w:rPr>
          <w:rFonts w:asciiTheme="minorHAnsi" w:hAnsiTheme="minorHAnsi" w:cstheme="minorHAnsi"/>
          <w:bCs/>
          <w:sz w:val="30"/>
          <w:szCs w:val="30"/>
        </w:rPr>
      </w:pPr>
      <w:r w:rsidRPr="00DB5E8C">
        <w:rPr>
          <w:rFonts w:asciiTheme="minorHAnsi" w:hAnsiTheme="minorHAnsi" w:cstheme="minorHAnsi"/>
          <w:b/>
          <w:sz w:val="30"/>
          <w:szCs w:val="30"/>
        </w:rPr>
        <w:t xml:space="preserve">Art. 2° </w:t>
      </w:r>
      <w:r w:rsidRPr="00DB5E8C" w:rsidR="00DB5E8C">
        <w:rPr>
          <w:rFonts w:asciiTheme="minorHAnsi" w:hAnsiTheme="minorHAnsi" w:cstheme="minorHAnsi"/>
          <w:b/>
          <w:sz w:val="30"/>
          <w:szCs w:val="30"/>
        </w:rPr>
        <w:t>-</w:t>
      </w:r>
      <w:r w:rsidR="00DB5E8C">
        <w:rPr>
          <w:rFonts w:asciiTheme="minorHAnsi" w:hAnsiTheme="minorHAnsi" w:cstheme="minorHAnsi"/>
          <w:bCs/>
          <w:sz w:val="30"/>
          <w:szCs w:val="30"/>
        </w:rPr>
        <w:t xml:space="preserve"> </w:t>
      </w:r>
      <w:r w:rsidRPr="00812558">
        <w:rPr>
          <w:rFonts w:asciiTheme="minorHAnsi" w:hAnsiTheme="minorHAnsi" w:cstheme="minorHAnsi"/>
          <w:bCs/>
          <w:sz w:val="30"/>
          <w:szCs w:val="30"/>
        </w:rPr>
        <w:t>Entende-se como bombas de autosserviço aquelas que dispensam o trabalho do frentista e são operadas pelo próprio consumidor.</w:t>
      </w:r>
    </w:p>
    <w:p w:rsidR="00C7562A" w:rsidRPr="00812558" w:rsidP="00812558" w14:paraId="1C401D6D" w14:textId="62C5BAA2">
      <w:pPr>
        <w:pStyle w:val="NormalWeb"/>
        <w:spacing w:before="120" w:beforeAutospacing="0" w:after="420" w:afterAutospacing="0"/>
        <w:jc w:val="both"/>
        <w:rPr>
          <w:rFonts w:asciiTheme="minorHAnsi" w:hAnsiTheme="minorHAnsi" w:cstheme="minorHAnsi"/>
          <w:bCs/>
          <w:sz w:val="30"/>
          <w:szCs w:val="30"/>
        </w:rPr>
      </w:pPr>
      <w:r w:rsidRPr="00DB5E8C">
        <w:rPr>
          <w:rFonts w:asciiTheme="minorHAnsi" w:hAnsiTheme="minorHAnsi" w:cstheme="minorHAnsi"/>
          <w:b/>
          <w:sz w:val="30"/>
          <w:szCs w:val="30"/>
        </w:rPr>
        <w:t xml:space="preserve">Art. 3° </w:t>
      </w:r>
      <w:r w:rsidRPr="00DB5E8C" w:rsidR="00DB5E8C">
        <w:rPr>
          <w:rFonts w:asciiTheme="minorHAnsi" w:hAnsiTheme="minorHAnsi" w:cstheme="minorHAnsi"/>
          <w:b/>
          <w:sz w:val="30"/>
          <w:szCs w:val="30"/>
        </w:rPr>
        <w:t>-</w:t>
      </w:r>
      <w:r w:rsidR="00DB5E8C">
        <w:rPr>
          <w:rFonts w:asciiTheme="minorHAnsi" w:hAnsiTheme="minorHAnsi" w:cstheme="minorHAnsi"/>
          <w:bCs/>
          <w:sz w:val="30"/>
          <w:szCs w:val="30"/>
        </w:rPr>
        <w:t xml:space="preserve"> </w:t>
      </w:r>
      <w:r w:rsidRPr="00812558">
        <w:rPr>
          <w:rFonts w:asciiTheme="minorHAnsi" w:hAnsiTheme="minorHAnsi" w:cstheme="minorHAnsi"/>
          <w:bCs/>
          <w:sz w:val="30"/>
          <w:szCs w:val="30"/>
        </w:rPr>
        <w:t>O não cumprimento das disposições desta lei sujeitará o infrator às penalidades administrativas, sem prejuízo das sanções penais e civis cabíveis e a imposição da seguinte sanção</w:t>
      </w:r>
      <w:r w:rsidR="00DB5E8C">
        <w:rPr>
          <w:rFonts w:asciiTheme="minorHAnsi" w:hAnsiTheme="minorHAnsi" w:cstheme="minorHAnsi"/>
          <w:bCs/>
          <w:sz w:val="30"/>
          <w:szCs w:val="30"/>
        </w:rPr>
        <w:t>:</w:t>
      </w:r>
    </w:p>
    <w:p w:rsidR="00C7562A" w:rsidRPr="00812558" w:rsidP="00812558" w14:paraId="6AA35538" w14:textId="37A72DF9">
      <w:pPr>
        <w:pStyle w:val="NormalWeb"/>
        <w:spacing w:before="120" w:beforeAutospacing="0" w:after="420" w:afterAutospacing="0"/>
        <w:jc w:val="both"/>
        <w:rPr>
          <w:rFonts w:asciiTheme="minorHAnsi" w:hAnsiTheme="minorHAnsi" w:cstheme="minorHAnsi"/>
          <w:bCs/>
          <w:sz w:val="30"/>
          <w:szCs w:val="30"/>
        </w:rPr>
      </w:pPr>
      <w:r w:rsidRPr="00DB5E8C">
        <w:rPr>
          <w:rFonts w:asciiTheme="minorHAnsi" w:hAnsiTheme="minorHAnsi" w:cstheme="minorHAnsi"/>
          <w:b/>
          <w:sz w:val="30"/>
          <w:szCs w:val="30"/>
        </w:rPr>
        <w:t>I -</w:t>
      </w:r>
      <w:r w:rsidRPr="00812558">
        <w:rPr>
          <w:rFonts w:asciiTheme="minorHAnsi" w:hAnsiTheme="minorHAnsi" w:cstheme="minorHAnsi"/>
          <w:bCs/>
          <w:sz w:val="30"/>
          <w:szCs w:val="30"/>
        </w:rPr>
        <w:t xml:space="preserve"> Multa correspondente a </w:t>
      </w:r>
      <w:r w:rsidR="007D0809">
        <w:rPr>
          <w:rFonts w:asciiTheme="minorHAnsi" w:hAnsiTheme="minorHAnsi" w:cstheme="minorHAnsi"/>
          <w:bCs/>
          <w:sz w:val="30"/>
          <w:szCs w:val="30"/>
        </w:rPr>
        <w:t>650</w:t>
      </w:r>
      <w:r w:rsidRPr="00812558">
        <w:rPr>
          <w:rFonts w:asciiTheme="minorHAnsi" w:hAnsiTheme="minorHAnsi" w:cstheme="minorHAnsi"/>
          <w:bCs/>
          <w:sz w:val="30"/>
          <w:szCs w:val="30"/>
        </w:rPr>
        <w:t xml:space="preserve"> (</w:t>
      </w:r>
      <w:r w:rsidR="007D0809">
        <w:rPr>
          <w:rFonts w:asciiTheme="minorHAnsi" w:hAnsiTheme="minorHAnsi" w:cstheme="minorHAnsi"/>
          <w:bCs/>
          <w:sz w:val="30"/>
          <w:szCs w:val="30"/>
        </w:rPr>
        <w:t>seiscentos e cinquenta</w:t>
      </w:r>
      <w:r w:rsidRPr="00812558">
        <w:rPr>
          <w:rFonts w:asciiTheme="minorHAnsi" w:hAnsiTheme="minorHAnsi" w:cstheme="minorHAnsi"/>
          <w:bCs/>
          <w:sz w:val="30"/>
          <w:szCs w:val="30"/>
        </w:rPr>
        <w:t>)</w:t>
      </w:r>
      <w:r w:rsidR="00DB5E8C">
        <w:rPr>
          <w:rFonts w:asciiTheme="minorHAnsi" w:hAnsiTheme="minorHAnsi" w:cstheme="minorHAnsi"/>
          <w:bCs/>
          <w:sz w:val="30"/>
          <w:szCs w:val="30"/>
        </w:rPr>
        <w:t xml:space="preserve"> vezes o valor da UFMS – Unidade Fiscal do Município de Sumaré</w:t>
      </w:r>
      <w:r w:rsidRPr="00812558">
        <w:rPr>
          <w:rFonts w:asciiTheme="minorHAnsi" w:hAnsiTheme="minorHAnsi" w:cstheme="minorHAnsi"/>
          <w:bCs/>
          <w:sz w:val="30"/>
          <w:szCs w:val="30"/>
        </w:rPr>
        <w:t>.</w:t>
      </w:r>
    </w:p>
    <w:p w:rsidR="00C7562A" w:rsidRPr="00812558" w:rsidP="00812558" w14:paraId="57035CF5" w14:textId="5695CCEA">
      <w:pPr>
        <w:pStyle w:val="NormalWeb"/>
        <w:spacing w:before="120" w:beforeAutospacing="0" w:after="420" w:afterAutospacing="0"/>
        <w:jc w:val="both"/>
        <w:rPr>
          <w:rFonts w:asciiTheme="minorHAnsi" w:hAnsiTheme="minorHAnsi" w:cstheme="minorHAnsi"/>
          <w:bCs/>
          <w:sz w:val="30"/>
          <w:szCs w:val="30"/>
        </w:rPr>
      </w:pPr>
      <w:r>
        <w:rPr>
          <w:rFonts w:asciiTheme="minorHAnsi" w:hAnsiTheme="minorHAnsi" w:cstheme="minorHAnsi"/>
          <w:bCs/>
          <w:sz w:val="30"/>
          <w:szCs w:val="30"/>
        </w:rPr>
        <w:t>Parágrafo Único -</w:t>
      </w:r>
      <w:r w:rsidRPr="00812558">
        <w:rPr>
          <w:rFonts w:asciiTheme="minorHAnsi" w:hAnsiTheme="minorHAnsi" w:cstheme="minorHAnsi"/>
          <w:bCs/>
          <w:sz w:val="30"/>
          <w:szCs w:val="30"/>
        </w:rPr>
        <w:t xml:space="preserve"> O valor da multa será dobrado a cada reincidência de forma cumulativa.</w:t>
      </w:r>
    </w:p>
    <w:p w:rsidR="00C7562A" w:rsidRPr="00812558" w:rsidP="00812558" w14:paraId="48A4D610" w14:textId="77777777">
      <w:pPr>
        <w:pStyle w:val="NormalWeb"/>
        <w:spacing w:before="120" w:beforeAutospacing="0" w:after="420" w:afterAutospacing="0"/>
        <w:jc w:val="both"/>
        <w:rPr>
          <w:rFonts w:asciiTheme="minorHAnsi" w:hAnsiTheme="minorHAnsi" w:cstheme="minorHAnsi"/>
          <w:bCs/>
          <w:sz w:val="30"/>
          <w:szCs w:val="30"/>
        </w:rPr>
      </w:pPr>
      <w:r w:rsidRPr="00812558">
        <w:rPr>
          <w:rFonts w:asciiTheme="minorHAnsi" w:hAnsiTheme="minorHAnsi" w:cstheme="minorHAnsi"/>
          <w:bCs/>
          <w:sz w:val="30"/>
          <w:szCs w:val="30"/>
        </w:rPr>
        <w:t>Art. 4º - As despesas com a execução da presente Lei correrão por conta de verba orçamentária própria.</w:t>
      </w:r>
    </w:p>
    <w:p w:rsidR="00224B7B" w:rsidRPr="00812558" w:rsidP="00812558" w14:paraId="1E4E7ECD" w14:textId="181AA55A">
      <w:pPr>
        <w:pStyle w:val="NormalWeb"/>
        <w:spacing w:before="120" w:beforeAutospacing="0" w:after="420" w:afterAutospacing="0" w:line="360" w:lineRule="auto"/>
        <w:jc w:val="both"/>
        <w:rPr>
          <w:rFonts w:asciiTheme="minorHAnsi" w:hAnsiTheme="minorHAnsi" w:cstheme="minorHAnsi"/>
          <w:bCs/>
          <w:sz w:val="30"/>
          <w:szCs w:val="30"/>
        </w:rPr>
      </w:pPr>
      <w:r w:rsidRPr="00812558">
        <w:rPr>
          <w:rFonts w:asciiTheme="minorHAnsi" w:hAnsiTheme="minorHAnsi" w:cstheme="minorHAnsi"/>
          <w:bCs/>
          <w:sz w:val="30"/>
          <w:szCs w:val="30"/>
        </w:rPr>
        <w:t>Art. 5º - Esta Lei entra em vigor na data de sua publicação.</w:t>
      </w:r>
    </w:p>
    <w:p w:rsidR="00224B7B" w:rsidRPr="00812558" w:rsidP="00A53812" w14:paraId="227930B6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30"/>
          <w:szCs w:val="30"/>
        </w:rPr>
      </w:pPr>
    </w:p>
    <w:p w:rsidR="00470A90" w:rsidRPr="00812558" w:rsidP="00B81C6B" w14:paraId="36007373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30"/>
          <w:szCs w:val="30"/>
        </w:rPr>
      </w:pPr>
    </w:p>
    <w:p w:rsidR="001A268E" w:rsidRPr="00812558" w:rsidP="00470A90" w14:paraId="2C7F68A1" w14:textId="27327D53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30"/>
          <w:szCs w:val="30"/>
        </w:rPr>
      </w:pPr>
      <w:r w:rsidRPr="00812558">
        <w:rPr>
          <w:rFonts w:asciiTheme="minorHAnsi" w:hAnsiTheme="minorHAnsi" w:cstheme="minorHAnsi"/>
          <w:sz w:val="30"/>
          <w:szCs w:val="30"/>
        </w:rPr>
        <w:t xml:space="preserve">Sala das Sessões, </w:t>
      </w:r>
      <w:r w:rsidRPr="00812558" w:rsidR="004832AA">
        <w:rPr>
          <w:rFonts w:asciiTheme="minorHAnsi" w:hAnsiTheme="minorHAnsi" w:cstheme="minorHAnsi"/>
          <w:sz w:val="30"/>
          <w:szCs w:val="30"/>
        </w:rPr>
        <w:t>20</w:t>
      </w:r>
      <w:r w:rsidRPr="00812558" w:rsidR="00627195">
        <w:rPr>
          <w:rFonts w:asciiTheme="minorHAnsi" w:hAnsiTheme="minorHAnsi" w:cstheme="minorHAnsi"/>
          <w:sz w:val="30"/>
          <w:szCs w:val="30"/>
        </w:rPr>
        <w:t xml:space="preserve"> de janeiro de 2022</w:t>
      </w:r>
      <w:r w:rsidRPr="00812558">
        <w:rPr>
          <w:rFonts w:asciiTheme="minorHAnsi" w:hAnsiTheme="minorHAnsi" w:cstheme="minorHAnsi"/>
          <w:sz w:val="30"/>
          <w:szCs w:val="30"/>
        </w:rPr>
        <w:t>.</w:t>
      </w:r>
    </w:p>
    <w:p w:rsidR="00470A90" w:rsidP="00470A90" w14:paraId="75B63C74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4F30B4" w:rsidP="00470A90" w14:paraId="70A1CAA5" w14:textId="1D20739F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5652546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41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0B4" w14:paraId="01006639" w14:textId="77777777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</w:rPr>
        <w:br w:type="page"/>
      </w:r>
    </w:p>
    <w:p w:rsidR="008C4262" w:rsidP="001E2E03" w14:paraId="02B2B6EE" w14:textId="777777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:rsidR="00751673" w:rsidP="001E2E03" w14:paraId="4747D73C" w14:textId="554D537E">
      <w:pPr>
        <w:pStyle w:val="NormalWeb"/>
        <w:spacing w:before="0" w:beforeAutospacing="0" w:after="240" w:afterAutospacing="0" w:line="360" w:lineRule="auto"/>
        <w:jc w:val="center"/>
        <w:rPr>
          <w:rFonts w:asciiTheme="minorHAnsi" w:hAnsiTheme="minorHAnsi" w:cstheme="minorHAnsi"/>
        </w:rPr>
      </w:pPr>
      <w:r w:rsidRPr="008C4262">
        <w:rPr>
          <w:rFonts w:asciiTheme="minorHAnsi" w:hAnsiTheme="minorHAnsi" w:cstheme="minorHAnsi"/>
          <w:b/>
          <w:sz w:val="32"/>
        </w:rPr>
        <w:t>JUSTIFICATIVA</w:t>
      </w:r>
    </w:p>
    <w:p w:rsidR="004F30B4" w:rsidRPr="004024E2" w:rsidP="004024E2" w14:paraId="6284DF30" w14:textId="5CDA49D9">
      <w:pPr>
        <w:pStyle w:val="NormalWeb"/>
        <w:spacing w:before="120" w:beforeAutospacing="0" w:after="240" w:afterAutospacing="0" w:line="276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4024E2">
        <w:rPr>
          <w:rFonts w:asciiTheme="minorHAnsi" w:hAnsiTheme="minorHAnsi" w:cstheme="minorHAnsi"/>
          <w:sz w:val="26"/>
          <w:szCs w:val="26"/>
        </w:rPr>
        <w:t xml:space="preserve">Nobres pares, </w:t>
      </w:r>
      <w:r w:rsidRPr="004024E2">
        <w:rPr>
          <w:rFonts w:asciiTheme="minorHAnsi" w:hAnsiTheme="minorHAnsi" w:cstheme="minorHAnsi"/>
          <w:sz w:val="26"/>
          <w:szCs w:val="26"/>
        </w:rPr>
        <w:t>a pertinência temática para o presente Projeto de Lei é evitar demissão em massa no setor, vez que a implantação de bombas de autoatendimento colocaria um desequilíbrio econômico e social.</w:t>
      </w:r>
    </w:p>
    <w:p w:rsidR="004F30B4" w:rsidRPr="004024E2" w:rsidP="004024E2" w14:paraId="43FF5187" w14:textId="0886D83A">
      <w:pPr>
        <w:pStyle w:val="NormalWeb"/>
        <w:spacing w:before="120" w:beforeAutospacing="0" w:after="240" w:afterAutospacing="0" w:line="276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4024E2">
        <w:rPr>
          <w:rFonts w:asciiTheme="minorHAnsi" w:hAnsiTheme="minorHAnsi" w:cstheme="minorHAnsi"/>
          <w:sz w:val="26"/>
          <w:szCs w:val="26"/>
        </w:rPr>
        <w:t>Ainda mais importante do que evitar a demissão em massa é prevenir acidentes nos manuseios das bombas, pois se for permitido que qualquer pessoa possa manusear, certamente ocorrer</w:t>
      </w:r>
      <w:r w:rsidRPr="004024E2" w:rsidR="000C6EF2">
        <w:rPr>
          <w:rFonts w:asciiTheme="minorHAnsi" w:hAnsiTheme="minorHAnsi" w:cstheme="minorHAnsi"/>
          <w:sz w:val="26"/>
          <w:szCs w:val="26"/>
        </w:rPr>
        <w:t>ão</w:t>
      </w:r>
      <w:r w:rsidRPr="004024E2">
        <w:rPr>
          <w:rFonts w:asciiTheme="minorHAnsi" w:hAnsiTheme="minorHAnsi" w:cstheme="minorHAnsi"/>
          <w:sz w:val="26"/>
          <w:szCs w:val="26"/>
        </w:rPr>
        <w:t xml:space="preserve"> diversos acidentes, pois se trata de material de alta periculosidade por ser inflamável, conter benzeno, e outras substâncias insalubres e perigosas.</w:t>
      </w:r>
    </w:p>
    <w:p w:rsidR="004F30B4" w:rsidRPr="004024E2" w:rsidP="004024E2" w14:paraId="2FA555D4" w14:textId="3C934709">
      <w:pPr>
        <w:pStyle w:val="NormalWeb"/>
        <w:spacing w:before="120" w:beforeAutospacing="0" w:after="240" w:afterAutospacing="0" w:line="276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4024E2">
        <w:rPr>
          <w:rFonts w:asciiTheme="minorHAnsi" w:hAnsiTheme="minorHAnsi" w:cstheme="minorHAnsi"/>
          <w:sz w:val="26"/>
          <w:szCs w:val="26"/>
        </w:rPr>
        <w:t xml:space="preserve">A finalidade do presente projeto é garantir que </w:t>
      </w:r>
      <w:r w:rsidRPr="004024E2" w:rsidR="000C6EF2">
        <w:rPr>
          <w:rFonts w:asciiTheme="minorHAnsi" w:hAnsiTheme="minorHAnsi" w:cstheme="minorHAnsi"/>
          <w:sz w:val="26"/>
          <w:szCs w:val="26"/>
        </w:rPr>
        <w:t>nosso município</w:t>
      </w:r>
      <w:r w:rsidRPr="004024E2">
        <w:rPr>
          <w:rFonts w:asciiTheme="minorHAnsi" w:hAnsiTheme="minorHAnsi" w:cstheme="minorHAnsi"/>
          <w:sz w:val="26"/>
          <w:szCs w:val="26"/>
        </w:rPr>
        <w:t xml:space="preserve"> não </w:t>
      </w:r>
      <w:r w:rsidRPr="004024E2" w:rsidR="000C6EF2">
        <w:rPr>
          <w:rFonts w:asciiTheme="minorHAnsi" w:hAnsiTheme="minorHAnsi" w:cstheme="minorHAnsi"/>
          <w:sz w:val="26"/>
          <w:szCs w:val="26"/>
        </w:rPr>
        <w:t>permita</w:t>
      </w:r>
      <w:r w:rsidRPr="004024E2">
        <w:rPr>
          <w:rFonts w:asciiTheme="minorHAnsi" w:hAnsiTheme="minorHAnsi" w:cstheme="minorHAnsi"/>
          <w:sz w:val="26"/>
          <w:szCs w:val="26"/>
        </w:rPr>
        <w:t xml:space="preserve"> a implantação de bombas de autoatendimento.</w:t>
      </w:r>
    </w:p>
    <w:p w:rsidR="006D2C57" w:rsidRPr="004024E2" w:rsidP="004024E2" w14:paraId="7918F20B" w14:textId="4D49796A">
      <w:pPr>
        <w:pStyle w:val="NormalWeb"/>
        <w:spacing w:before="120" w:beforeAutospacing="0" w:after="240" w:afterAutospacing="0" w:line="276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4024E2">
        <w:rPr>
          <w:rFonts w:asciiTheme="minorHAnsi" w:hAnsiTheme="minorHAnsi" w:cstheme="minorHAnsi"/>
          <w:sz w:val="26"/>
          <w:szCs w:val="26"/>
        </w:rPr>
        <w:t>Em relação à multa do artigo 3º, inciso I, o seu valor é de 650 Unidades Fiscais do Município de Sumaré, e o seu valor unitário na data de hoje</w:t>
      </w:r>
      <w:r w:rsidRPr="004024E2" w:rsidR="007C3A86">
        <w:rPr>
          <w:rFonts w:asciiTheme="minorHAnsi" w:hAnsiTheme="minorHAnsi" w:cstheme="minorHAnsi"/>
          <w:sz w:val="26"/>
          <w:szCs w:val="26"/>
        </w:rPr>
        <w:t xml:space="preserve">, conforme o decreto nº 10.953, de 30 de dezembro de 2020, é de R$ 4,74 (quatro reais e setenta e quatro centavos), o que resulta, portanto, em um total de R$ </w:t>
      </w:r>
      <w:r w:rsidRPr="004024E2" w:rsidR="007C3A86">
        <w:rPr>
          <w:rFonts w:asciiTheme="minorHAnsi" w:hAnsiTheme="minorHAnsi" w:cstheme="minorHAnsi"/>
          <w:sz w:val="26"/>
          <w:szCs w:val="26"/>
        </w:rPr>
        <w:t>3081</w:t>
      </w:r>
      <w:r w:rsidRPr="004024E2" w:rsidR="007C3A86">
        <w:rPr>
          <w:rFonts w:asciiTheme="minorHAnsi" w:hAnsiTheme="minorHAnsi" w:cstheme="minorHAnsi"/>
          <w:sz w:val="26"/>
          <w:szCs w:val="26"/>
        </w:rPr>
        <w:t>,00 (três mil e oitenta e um reais) em caso de desobediência à presente Lei.</w:t>
      </w:r>
    </w:p>
    <w:p w:rsidR="00D36241" w:rsidRPr="004024E2" w:rsidP="004024E2" w14:paraId="7304A8F0" w14:textId="4D90E3A5">
      <w:pPr>
        <w:pStyle w:val="NormalWeb"/>
        <w:spacing w:before="120" w:beforeAutospacing="0" w:after="600" w:afterAutospacing="0" w:line="276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4024E2">
        <w:rPr>
          <w:rFonts w:asciiTheme="minorHAnsi" w:hAnsiTheme="minorHAnsi" w:cstheme="minorHAnsi"/>
          <w:sz w:val="26"/>
          <w:szCs w:val="26"/>
        </w:rPr>
        <w:t xml:space="preserve">Diante do exposto, apresento este projeto, de supremo interesse público, esperando contar mais uma vez com os nobres pares na aprovação da presente proposição. Assim, </w:t>
      </w:r>
      <w:r w:rsidRPr="004024E2" w:rsidR="000C6EF2">
        <w:rPr>
          <w:rFonts w:asciiTheme="minorHAnsi" w:hAnsiTheme="minorHAnsi" w:cstheme="minorHAnsi"/>
          <w:sz w:val="26"/>
          <w:szCs w:val="26"/>
        </w:rPr>
        <w:t>conto</w:t>
      </w:r>
      <w:r w:rsidRPr="004024E2">
        <w:rPr>
          <w:rFonts w:asciiTheme="minorHAnsi" w:hAnsiTheme="minorHAnsi" w:cstheme="minorHAnsi"/>
          <w:sz w:val="26"/>
          <w:szCs w:val="26"/>
        </w:rPr>
        <w:t xml:space="preserve"> com a colaboração dos meus </w:t>
      </w:r>
      <w:r w:rsidRPr="004024E2" w:rsidR="000C6EF2">
        <w:rPr>
          <w:rFonts w:asciiTheme="minorHAnsi" w:hAnsiTheme="minorHAnsi" w:cstheme="minorHAnsi"/>
          <w:sz w:val="26"/>
          <w:szCs w:val="26"/>
        </w:rPr>
        <w:t>dignos colegas</w:t>
      </w:r>
      <w:r w:rsidRPr="004024E2">
        <w:rPr>
          <w:rFonts w:asciiTheme="minorHAnsi" w:hAnsiTheme="minorHAnsi" w:cstheme="minorHAnsi"/>
          <w:sz w:val="26"/>
          <w:szCs w:val="26"/>
        </w:rPr>
        <w:t xml:space="preserve"> para aprovação do presente projeto</w:t>
      </w:r>
      <w:r w:rsidRPr="004024E2" w:rsidR="000C6EF2">
        <w:rPr>
          <w:rFonts w:asciiTheme="minorHAnsi" w:hAnsiTheme="minorHAnsi" w:cstheme="minorHAnsi"/>
          <w:sz w:val="26"/>
          <w:szCs w:val="26"/>
        </w:rPr>
        <w:t xml:space="preserve"> e</w:t>
      </w:r>
      <w:r w:rsidRPr="004024E2">
        <w:rPr>
          <w:rFonts w:asciiTheme="minorHAnsi" w:hAnsiTheme="minorHAnsi" w:cstheme="minorHAnsi"/>
          <w:sz w:val="26"/>
          <w:szCs w:val="26"/>
        </w:rPr>
        <w:t xml:space="preserve"> </w:t>
      </w:r>
      <w:r w:rsidRPr="004024E2" w:rsidR="000C6EF2">
        <w:rPr>
          <w:rFonts w:asciiTheme="minorHAnsi" w:hAnsiTheme="minorHAnsi" w:cstheme="minorHAnsi"/>
          <w:sz w:val="26"/>
          <w:szCs w:val="26"/>
        </w:rPr>
        <w:t xml:space="preserve">agradeço </w:t>
      </w:r>
      <w:r w:rsidRPr="004024E2">
        <w:rPr>
          <w:rFonts w:asciiTheme="minorHAnsi" w:hAnsiTheme="minorHAnsi" w:cstheme="minorHAnsi"/>
          <w:sz w:val="26"/>
          <w:szCs w:val="26"/>
        </w:rPr>
        <w:t>desde já</w:t>
      </w:r>
      <w:r w:rsidRPr="004024E2" w:rsidR="000C6EF2">
        <w:rPr>
          <w:rFonts w:asciiTheme="minorHAnsi" w:hAnsiTheme="minorHAnsi" w:cstheme="minorHAnsi"/>
          <w:sz w:val="26"/>
          <w:szCs w:val="26"/>
        </w:rPr>
        <w:t>.</w:t>
      </w:r>
    </w:p>
    <w:p w:rsidR="00D36241" w:rsidRPr="0039071F" w:rsidP="00D36241" w14:paraId="7C4FAB0D" w14:textId="35A7BCEC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9071F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Pr="0039071F" w:rsidR="004832AA">
        <w:rPr>
          <w:rFonts w:asciiTheme="minorHAnsi" w:hAnsiTheme="minorHAnsi" w:cstheme="minorHAnsi"/>
          <w:sz w:val="28"/>
          <w:szCs w:val="28"/>
        </w:rPr>
        <w:t>20</w:t>
      </w:r>
      <w:r w:rsidRPr="0039071F" w:rsidR="0008623F">
        <w:rPr>
          <w:rFonts w:asciiTheme="minorHAnsi" w:hAnsiTheme="minorHAnsi" w:cstheme="minorHAnsi"/>
          <w:sz w:val="28"/>
          <w:szCs w:val="28"/>
        </w:rPr>
        <w:t xml:space="preserve"> de janeiro de 2022</w:t>
      </w:r>
      <w:r w:rsidRPr="0039071F">
        <w:rPr>
          <w:rFonts w:asciiTheme="minorHAnsi" w:hAnsiTheme="minorHAnsi" w:cstheme="minorHAnsi"/>
          <w:sz w:val="28"/>
          <w:szCs w:val="28"/>
        </w:rPr>
        <w:t>.</w:t>
      </w:r>
    </w:p>
    <w:p w:rsidR="00D36241" w:rsidP="00D36241" w14:paraId="2500C955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214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33B"/>
    <w:rsid w:val="00027904"/>
    <w:rsid w:val="000312E1"/>
    <w:rsid w:val="000514B8"/>
    <w:rsid w:val="0008623F"/>
    <w:rsid w:val="000A3E9C"/>
    <w:rsid w:val="000A56EF"/>
    <w:rsid w:val="000C6EF2"/>
    <w:rsid w:val="000D1587"/>
    <w:rsid w:val="000D2BDC"/>
    <w:rsid w:val="000E6805"/>
    <w:rsid w:val="000F054D"/>
    <w:rsid w:val="00104AAA"/>
    <w:rsid w:val="00120F83"/>
    <w:rsid w:val="001540FC"/>
    <w:rsid w:val="0015657E"/>
    <w:rsid w:val="00156CF8"/>
    <w:rsid w:val="001829CE"/>
    <w:rsid w:val="00184F88"/>
    <w:rsid w:val="001A268E"/>
    <w:rsid w:val="001E2E03"/>
    <w:rsid w:val="00224B7B"/>
    <w:rsid w:val="002710CF"/>
    <w:rsid w:val="00281434"/>
    <w:rsid w:val="002845A3"/>
    <w:rsid w:val="002E32FB"/>
    <w:rsid w:val="002F1E26"/>
    <w:rsid w:val="003333CC"/>
    <w:rsid w:val="00333EDC"/>
    <w:rsid w:val="003451FD"/>
    <w:rsid w:val="00346CF2"/>
    <w:rsid w:val="0039071F"/>
    <w:rsid w:val="003F3133"/>
    <w:rsid w:val="004024E2"/>
    <w:rsid w:val="004409B5"/>
    <w:rsid w:val="00443C44"/>
    <w:rsid w:val="0045218D"/>
    <w:rsid w:val="00460A32"/>
    <w:rsid w:val="00467102"/>
    <w:rsid w:val="00470A90"/>
    <w:rsid w:val="004832AA"/>
    <w:rsid w:val="004B2CC9"/>
    <w:rsid w:val="004B4F23"/>
    <w:rsid w:val="004F30B4"/>
    <w:rsid w:val="0051286F"/>
    <w:rsid w:val="00555F7B"/>
    <w:rsid w:val="005B5987"/>
    <w:rsid w:val="005C0234"/>
    <w:rsid w:val="00626437"/>
    <w:rsid w:val="00627195"/>
    <w:rsid w:val="00632FA0"/>
    <w:rsid w:val="006740AF"/>
    <w:rsid w:val="00677D20"/>
    <w:rsid w:val="006C41A4"/>
    <w:rsid w:val="006D1E9A"/>
    <w:rsid w:val="006D2C57"/>
    <w:rsid w:val="006D63C8"/>
    <w:rsid w:val="006E7C69"/>
    <w:rsid w:val="006F5C4F"/>
    <w:rsid w:val="00716FE9"/>
    <w:rsid w:val="00744490"/>
    <w:rsid w:val="00751673"/>
    <w:rsid w:val="007642CE"/>
    <w:rsid w:val="007663EC"/>
    <w:rsid w:val="00780A67"/>
    <w:rsid w:val="007834DD"/>
    <w:rsid w:val="007B25CD"/>
    <w:rsid w:val="007C3A86"/>
    <w:rsid w:val="007C4639"/>
    <w:rsid w:val="007C5C47"/>
    <w:rsid w:val="007D0809"/>
    <w:rsid w:val="007D3B71"/>
    <w:rsid w:val="00812558"/>
    <w:rsid w:val="00822396"/>
    <w:rsid w:val="008A4178"/>
    <w:rsid w:val="008C3EBF"/>
    <w:rsid w:val="008C4262"/>
    <w:rsid w:val="008D482C"/>
    <w:rsid w:val="009148DB"/>
    <w:rsid w:val="00944D85"/>
    <w:rsid w:val="009E2708"/>
    <w:rsid w:val="00A06CF2"/>
    <w:rsid w:val="00A27600"/>
    <w:rsid w:val="00A46B85"/>
    <w:rsid w:val="00A53812"/>
    <w:rsid w:val="00AA4C06"/>
    <w:rsid w:val="00AF2C9F"/>
    <w:rsid w:val="00B01EA4"/>
    <w:rsid w:val="00B02B9E"/>
    <w:rsid w:val="00B16C15"/>
    <w:rsid w:val="00B24C02"/>
    <w:rsid w:val="00B446AD"/>
    <w:rsid w:val="00B7231B"/>
    <w:rsid w:val="00B7380A"/>
    <w:rsid w:val="00B81C6B"/>
    <w:rsid w:val="00B84C00"/>
    <w:rsid w:val="00BB67F4"/>
    <w:rsid w:val="00C00C1E"/>
    <w:rsid w:val="00C36776"/>
    <w:rsid w:val="00C45A8F"/>
    <w:rsid w:val="00C7562A"/>
    <w:rsid w:val="00C758AC"/>
    <w:rsid w:val="00C80DF1"/>
    <w:rsid w:val="00CD6B58"/>
    <w:rsid w:val="00CE3F33"/>
    <w:rsid w:val="00CE5FA6"/>
    <w:rsid w:val="00CF401E"/>
    <w:rsid w:val="00D03EA2"/>
    <w:rsid w:val="00D36241"/>
    <w:rsid w:val="00D50035"/>
    <w:rsid w:val="00DB5E8C"/>
    <w:rsid w:val="00DD6612"/>
    <w:rsid w:val="00DD7017"/>
    <w:rsid w:val="00E431AB"/>
    <w:rsid w:val="00E51CF4"/>
    <w:rsid w:val="00E800B3"/>
    <w:rsid w:val="00E83284"/>
    <w:rsid w:val="00EE4588"/>
    <w:rsid w:val="00EE4D2E"/>
    <w:rsid w:val="00F3766E"/>
    <w:rsid w:val="00F62E17"/>
    <w:rsid w:val="00F62E26"/>
    <w:rsid w:val="00F655AD"/>
    <w:rsid w:val="00FC4126"/>
    <w:rsid w:val="00FC74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82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18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C3A5-50DD-41F7-B598-6B801E1F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401</Words>
  <Characters>2168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87</cp:revision>
  <cp:lastPrinted>2021-10-13T12:12:00Z</cp:lastPrinted>
  <dcterms:created xsi:type="dcterms:W3CDTF">2021-04-23T19:10:00Z</dcterms:created>
  <dcterms:modified xsi:type="dcterms:W3CDTF">2022-01-21T14:27:00Z</dcterms:modified>
</cp:coreProperties>
</file>