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7446F6" w:rsidP="00BE7077" w14:paraId="0FFE5617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7446F6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BE7077" w:rsidRPr="007446F6" w:rsidP="00BE7077" w14:paraId="2B396A94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P="00BE7077" w14:paraId="54BA6869" w14:textId="4EFE953B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recebemos em nosso gabinete</w:t>
      </w:r>
      <w:r w:rsidRPr="005346DB">
        <w:rPr>
          <w:rFonts w:ascii="Arial" w:hAnsi="Arial" w:cs="Arial"/>
          <w:sz w:val="24"/>
          <w:szCs w:val="24"/>
        </w:rPr>
        <w:t xml:space="preserve"> moradores desta cidade, que nos solicitaram providências no sentido de viabilizar a realização de obras </w:t>
      </w:r>
      <w:r>
        <w:rPr>
          <w:rFonts w:ascii="Arial" w:hAnsi="Arial" w:cs="Arial"/>
          <w:sz w:val="24"/>
          <w:szCs w:val="24"/>
        </w:rPr>
        <w:t xml:space="preserve">de </w:t>
      </w:r>
      <w:r w:rsidRPr="005346DB">
        <w:rPr>
          <w:rFonts w:ascii="Arial" w:eastAsia="Calibri" w:hAnsi="Arial" w:cs="Arial"/>
          <w:sz w:val="24"/>
          <w:szCs w:val="24"/>
        </w:rPr>
        <w:t>r</w:t>
      </w:r>
      <w:r w:rsidRPr="005346DB">
        <w:rPr>
          <w:rFonts w:ascii="Arial" w:eastAsia="Calibri" w:hAnsi="Arial" w:cs="Arial"/>
          <w:bCs/>
          <w:sz w:val="24"/>
          <w:szCs w:val="24"/>
        </w:rPr>
        <w:t>ecapeamento asfáltico</w:t>
      </w:r>
      <w:r>
        <w:rPr>
          <w:rFonts w:ascii="Arial" w:eastAsia="Calibri" w:hAnsi="Arial" w:cs="Arial"/>
          <w:bCs/>
          <w:sz w:val="24"/>
          <w:szCs w:val="24"/>
        </w:rPr>
        <w:t xml:space="preserve">, </w:t>
      </w:r>
      <w:bookmarkStart w:id="1" w:name="_Hlk80085118"/>
      <w:r>
        <w:rPr>
          <w:rFonts w:ascii="Arial" w:eastAsia="Calibri" w:hAnsi="Arial" w:cs="Arial"/>
          <w:bCs/>
          <w:sz w:val="24"/>
          <w:szCs w:val="24"/>
        </w:rPr>
        <w:t>em todas as ruas do loteamento Parque Rosa e Silva</w:t>
      </w:r>
    </w:p>
    <w:bookmarkEnd w:id="1"/>
    <w:p w:rsidR="00BE7077" w:rsidP="00BE7077" w14:paraId="166DF75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>Considerando que o pedido</w:t>
      </w:r>
      <w:r>
        <w:rPr>
          <w:rFonts w:ascii="Arial" w:hAnsi="Arial" w:cs="Arial"/>
          <w:sz w:val="24"/>
          <w:szCs w:val="24"/>
        </w:rPr>
        <w:t xml:space="preserve"> se justifica pelo fato de que, segundo informações de moradores </w:t>
      </w:r>
      <w:r w:rsidRPr="005346DB">
        <w:rPr>
          <w:rFonts w:ascii="Arial" w:hAnsi="Arial" w:cs="Arial"/>
          <w:sz w:val="24"/>
          <w:szCs w:val="24"/>
        </w:rPr>
        <w:t>o as</w:t>
      </w:r>
      <w:r>
        <w:rPr>
          <w:rFonts w:ascii="Arial" w:hAnsi="Arial" w:cs="Arial"/>
          <w:sz w:val="24"/>
          <w:szCs w:val="24"/>
        </w:rPr>
        <w:t xml:space="preserve">falto está bastante danificado e </w:t>
      </w:r>
      <w:r w:rsidRPr="005346DB">
        <w:rPr>
          <w:rFonts w:ascii="Arial" w:hAnsi="Arial" w:cs="Arial"/>
          <w:sz w:val="24"/>
          <w:szCs w:val="24"/>
        </w:rPr>
        <w:t>em precárias condições de trânsito.</w:t>
      </w:r>
    </w:p>
    <w:p w:rsidR="00BE7077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P="00BE7077" w14:paraId="71ADC902" w14:textId="44DFE0DC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Diante do exposto, tem a presente a finalidade de requerer </w:t>
      </w:r>
      <w:r>
        <w:rPr>
          <w:rFonts w:ascii="Arial" w:hAnsi="Arial" w:cs="Arial"/>
          <w:sz w:val="24"/>
          <w:szCs w:val="24"/>
        </w:rPr>
        <w:t>ao</w:t>
      </w:r>
      <w:r w:rsidRPr="005346DB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5346DB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5346DB">
        <w:rPr>
          <w:rFonts w:ascii="Arial" w:hAnsi="Arial" w:cs="Arial"/>
          <w:sz w:val="24"/>
          <w:szCs w:val="24"/>
        </w:rPr>
        <w:t xml:space="preserve"> do Município de Sumaré, seja determinado à Secretaria competente que sejam realizadas obras </w:t>
      </w:r>
      <w:r>
        <w:rPr>
          <w:rFonts w:ascii="Arial" w:hAnsi="Arial" w:cs="Arial"/>
          <w:sz w:val="24"/>
          <w:szCs w:val="24"/>
        </w:rPr>
        <w:t xml:space="preserve">de </w:t>
      </w:r>
      <w:r w:rsidRPr="005346DB">
        <w:rPr>
          <w:rFonts w:ascii="Arial" w:eastAsia="Calibri" w:hAnsi="Arial" w:cs="Arial"/>
          <w:sz w:val="24"/>
          <w:szCs w:val="24"/>
        </w:rPr>
        <w:t>r</w:t>
      </w:r>
      <w:r w:rsidRPr="005346DB">
        <w:rPr>
          <w:rFonts w:ascii="Arial" w:eastAsia="Calibri" w:hAnsi="Arial" w:cs="Arial"/>
          <w:bCs/>
          <w:sz w:val="24"/>
          <w:szCs w:val="24"/>
        </w:rPr>
        <w:t>ecapeamento asfáltico</w:t>
      </w:r>
      <w:r>
        <w:rPr>
          <w:rFonts w:ascii="Arial" w:eastAsia="Calibri" w:hAnsi="Arial" w:cs="Arial"/>
          <w:bCs/>
          <w:sz w:val="24"/>
          <w:szCs w:val="24"/>
        </w:rPr>
        <w:t>, em todas as ruas do loteamento Parque Rosa e Silva, nesta cidade de Sumaré/SP.</w:t>
      </w:r>
    </w:p>
    <w:p w:rsidR="00BE7077" w:rsidP="00BE7077" w14:paraId="330539CE" w14:textId="77777777">
      <w:pPr>
        <w:jc w:val="center"/>
        <w:rPr>
          <w:rFonts w:ascii="Arial" w:hAnsi="Arial" w:cs="Arial"/>
          <w:sz w:val="24"/>
          <w:szCs w:val="24"/>
        </w:rPr>
      </w:pPr>
    </w:p>
    <w:p w:rsidR="00BE7077" w:rsidRPr="005346DB" w:rsidP="00BE7077" w14:paraId="6A8752D9" w14:textId="427080BC">
      <w:pPr>
        <w:jc w:val="center"/>
        <w:rPr>
          <w:rFonts w:ascii="Arial" w:hAnsi="Arial" w:cs="Arial"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Sala das sessões, </w:t>
      </w:r>
      <w:r w:rsidR="00833D00">
        <w:rPr>
          <w:rFonts w:ascii="Arial" w:hAnsi="Arial" w:cs="Arial"/>
          <w:sz w:val="24"/>
          <w:szCs w:val="24"/>
        </w:rPr>
        <w:t>31 de janeiro de 2022</w:t>
      </w:r>
      <w:r w:rsidRPr="005346DB">
        <w:rPr>
          <w:rFonts w:ascii="Arial" w:hAnsi="Arial" w:cs="Arial"/>
          <w:sz w:val="24"/>
          <w:szCs w:val="24"/>
        </w:rPr>
        <w:t>.</w:t>
      </w:r>
    </w:p>
    <w:p w:rsidR="00BE7077" w:rsidP="00BE7077" w14:paraId="648245D1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P="00BE7077" w14:paraId="74BD4DD8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346DB">
        <w:rPr>
          <w:rFonts w:ascii="Arial" w:hAnsi="Arial" w:cs="Arial"/>
          <w:b/>
          <w:sz w:val="32"/>
          <w:szCs w:val="32"/>
        </w:rPr>
        <w:t>Joel Cardoso da Luz</w:t>
      </w:r>
    </w:p>
    <w:p w:rsidR="00BE7077" w:rsidRPr="007446F6" w:rsidP="00BE7077" w14:paraId="153845FD" w14:textId="77777777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4B0D"/>
    <w:rsid w:val="00460A32"/>
    <w:rsid w:val="004B2CC9"/>
    <w:rsid w:val="0051286F"/>
    <w:rsid w:val="005346DB"/>
    <w:rsid w:val="00582323"/>
    <w:rsid w:val="00601B0A"/>
    <w:rsid w:val="00626437"/>
    <w:rsid w:val="00632FA0"/>
    <w:rsid w:val="006B4DC9"/>
    <w:rsid w:val="006C41A4"/>
    <w:rsid w:val="006D1E9A"/>
    <w:rsid w:val="007446F6"/>
    <w:rsid w:val="00822396"/>
    <w:rsid w:val="00833D00"/>
    <w:rsid w:val="00A06CF2"/>
    <w:rsid w:val="00AE6AEE"/>
    <w:rsid w:val="00BE7077"/>
    <w:rsid w:val="00C00C1E"/>
    <w:rsid w:val="00C2546A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2022-01-31T16:39:00Z</dcterms:created>
  <dcterms:modified xsi:type="dcterms:W3CDTF">2022-01-31T16:39:00Z</dcterms:modified>
</cp:coreProperties>
</file>