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340F6BA1" w:rsidR="00E77BB2" w:rsidRDefault="000A32C1" w:rsidP="000A32C1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Verdana" w:hAnsi="Verdana" w:cs="Verdana"/>
          <w:color w:val="000000"/>
          <w:sz w:val="23"/>
          <w:szCs w:val="23"/>
        </w:rPr>
        <w:t>“</w:t>
      </w:r>
      <w:r w:rsidRPr="000A32C1">
        <w:rPr>
          <w:rFonts w:ascii="Verdana" w:hAnsi="Verdana" w:cs="Verdana"/>
          <w:color w:val="000000"/>
          <w:sz w:val="23"/>
          <w:szCs w:val="23"/>
        </w:rPr>
        <w:t>Dispõe sobre a obrigatoriedade da instalação de totem para carreg</w:t>
      </w:r>
      <w:r>
        <w:rPr>
          <w:rFonts w:ascii="Verdana" w:hAnsi="Verdana" w:cs="Verdana"/>
          <w:color w:val="000000"/>
          <w:sz w:val="23"/>
          <w:szCs w:val="23"/>
        </w:rPr>
        <w:t>ar celular nos Shopping Centers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6537B999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25D8051D" w14:textId="37825190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A32C1">
        <w:rPr>
          <w:rFonts w:ascii="Verdana" w:hAnsi="Verdana" w:cs="Verdana"/>
          <w:b/>
          <w:bCs/>
          <w:color w:val="000000"/>
          <w:sz w:val="23"/>
          <w:szCs w:val="23"/>
        </w:rPr>
        <w:t xml:space="preserve">Art. 1º </w:t>
      </w:r>
      <w:r w:rsidRPr="000A32C1">
        <w:rPr>
          <w:rFonts w:ascii="Verdana" w:hAnsi="Verdana" w:cs="Verdana"/>
          <w:color w:val="000000"/>
          <w:sz w:val="23"/>
          <w:szCs w:val="23"/>
        </w:rPr>
        <w:t xml:space="preserve">- Deverá todos os Shopping Centers do município de </w:t>
      </w:r>
      <w:r>
        <w:rPr>
          <w:rFonts w:ascii="Verdana" w:hAnsi="Verdana" w:cs="Verdana"/>
          <w:color w:val="000000"/>
          <w:sz w:val="23"/>
          <w:szCs w:val="23"/>
        </w:rPr>
        <w:t>Sumaré</w:t>
      </w:r>
      <w:r w:rsidRPr="000A32C1">
        <w:rPr>
          <w:rFonts w:ascii="Verdana" w:hAnsi="Verdana" w:cs="Verdana"/>
          <w:color w:val="000000"/>
          <w:sz w:val="23"/>
          <w:szCs w:val="23"/>
        </w:rPr>
        <w:t xml:space="preserve"> disponibilizar Totens para carregar celular com segurança, atendendo as necessidades dos usuários. </w:t>
      </w:r>
    </w:p>
    <w:p w14:paraId="6B48FDE7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b/>
          <w:bCs/>
          <w:color w:val="000000"/>
          <w:sz w:val="23"/>
          <w:szCs w:val="23"/>
        </w:rPr>
        <w:t xml:space="preserve">Parágrafo único </w:t>
      </w:r>
      <w:r w:rsidRPr="000A32C1">
        <w:rPr>
          <w:rFonts w:ascii="Verdana" w:hAnsi="Verdana" w:cs="Verdana"/>
          <w:color w:val="000000"/>
          <w:sz w:val="23"/>
          <w:szCs w:val="23"/>
        </w:rPr>
        <w:t xml:space="preserve">- Os Totens deverão ficar em locais de fácil acesso para que todos os usuários possam deixar o celular com segurança enquanto estiverem nos shoppings. </w:t>
      </w:r>
    </w:p>
    <w:p w14:paraId="6A4174FC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b/>
          <w:bCs/>
          <w:color w:val="000000"/>
          <w:sz w:val="23"/>
          <w:szCs w:val="23"/>
        </w:rPr>
        <w:t xml:space="preserve">Art. 2º </w:t>
      </w:r>
      <w:r w:rsidRPr="000A32C1">
        <w:rPr>
          <w:rFonts w:ascii="Verdana" w:hAnsi="Verdana" w:cs="Verdana"/>
          <w:color w:val="000000"/>
          <w:sz w:val="23"/>
          <w:szCs w:val="23"/>
        </w:rPr>
        <w:t xml:space="preserve">- O Shopping Center terá um prazo de 120 (cento e vinte) dias após a publicação desta lei para a implantação dos Totens. </w:t>
      </w:r>
    </w:p>
    <w:p w14:paraId="6C31E14E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b/>
          <w:bCs/>
          <w:color w:val="000000"/>
          <w:sz w:val="23"/>
          <w:szCs w:val="23"/>
        </w:rPr>
        <w:t xml:space="preserve">Art. 3º </w:t>
      </w:r>
      <w:r w:rsidRPr="000A32C1">
        <w:rPr>
          <w:rFonts w:ascii="Verdana" w:hAnsi="Verdana" w:cs="Verdana"/>
          <w:color w:val="000000"/>
          <w:sz w:val="23"/>
          <w:szCs w:val="23"/>
        </w:rPr>
        <w:t xml:space="preserve">- O não cumprimento do que dispõe o art. 1º desta lei acarretará multa mensal trinta (30) Unidade Fiscal do Município (UFM). </w:t>
      </w:r>
    </w:p>
    <w:p w14:paraId="509D4D8B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b/>
          <w:bCs/>
          <w:color w:val="000000"/>
          <w:sz w:val="23"/>
          <w:szCs w:val="23"/>
        </w:rPr>
        <w:t xml:space="preserve">Art. 4º </w:t>
      </w:r>
      <w:r w:rsidRPr="000A32C1">
        <w:rPr>
          <w:rFonts w:ascii="Verdana" w:hAnsi="Verdana" w:cs="Verdana"/>
          <w:color w:val="000000"/>
          <w:sz w:val="23"/>
          <w:szCs w:val="23"/>
        </w:rPr>
        <w:t xml:space="preserve">- O poder executivo por meio do órgão competente será responsável pela a fiscalização desta lei. </w:t>
      </w:r>
    </w:p>
    <w:p w14:paraId="57D1D0E9" w14:textId="4844349E" w:rsidR="000A32C1" w:rsidRDefault="0018688A" w:rsidP="000A32C1">
      <w:pPr>
        <w:jc w:val="both"/>
        <w:rPr>
          <w:rFonts w:ascii="Verdana" w:hAnsi="Verdana" w:cs="Verdana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AEC7315" wp14:editId="7BA36B62">
            <wp:simplePos x="0" y="0"/>
            <wp:positionH relativeFrom="column">
              <wp:posOffset>1850390</wp:posOffset>
            </wp:positionH>
            <wp:positionV relativeFrom="paragraph">
              <wp:posOffset>111760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C1" w:rsidRPr="000A32C1">
        <w:rPr>
          <w:rFonts w:ascii="Verdana" w:hAnsi="Verdana" w:cs="Verdana"/>
          <w:b/>
          <w:bCs/>
          <w:color w:val="000000"/>
          <w:sz w:val="23"/>
          <w:szCs w:val="23"/>
        </w:rPr>
        <w:t xml:space="preserve">Art. 5º </w:t>
      </w:r>
      <w:r w:rsidR="000A32C1" w:rsidRPr="000A32C1">
        <w:rPr>
          <w:rFonts w:ascii="Verdana" w:hAnsi="Verdana" w:cs="Verdana"/>
          <w:color w:val="000000"/>
          <w:sz w:val="23"/>
          <w:szCs w:val="23"/>
        </w:rPr>
        <w:t xml:space="preserve">- Esta Lei entra em vigor na data da sua publicação, revogadas as disposições em contrário. </w:t>
      </w:r>
    </w:p>
    <w:p w14:paraId="316DE220" w14:textId="274868B7" w:rsidR="00CC0BDF" w:rsidRPr="00E77BB2" w:rsidRDefault="00CC0BDF" w:rsidP="000A32C1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79443222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D0612AF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6E6D93FD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color w:val="000000"/>
          <w:sz w:val="23"/>
          <w:szCs w:val="23"/>
        </w:rPr>
        <w:t xml:space="preserve">No mundo globalizado o telefone celular quebrou barreiras, encurtou fronteiras, aproximou pessoas e hoje se tornou uma necessidade básica para a maioria da sociedade, principalmente como instrumento de comunicação e trabalho. A capacidade que um pequeno aparelho tem de nos aproximar da nossa família, amigos e colegas de trabalho, por diversos meios, é de extrema importância para continuarmos antenados e informados sobre tudo que acontece em qualquer lugar do mundo. </w:t>
      </w:r>
    </w:p>
    <w:p w14:paraId="7CD34EF0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color w:val="000000"/>
          <w:sz w:val="23"/>
          <w:szCs w:val="23"/>
        </w:rPr>
        <w:t xml:space="preserve">Em um mundo cada vez mais dependente e conectado à internet, ter um aparelho de celular sempre carregado é algo imprescindível. Utilizamos a internet para trabalhar, nos comunicarmos, usamos em momentos de lazer, para falar com amigos e familiares, e até mesmo em casos de urgência e emergência. Por isso ter sempre um celular com um bom nível de bateria é indispensável para nos mantermos em contato diariamente. </w:t>
      </w:r>
    </w:p>
    <w:p w14:paraId="51883AF5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color w:val="000000"/>
          <w:sz w:val="23"/>
          <w:szCs w:val="23"/>
        </w:rPr>
        <w:t xml:space="preserve">Os shoppings têm uma grande circulação de clientes que usam esses locais por vários motivos, principalmente aos finais de semana. E para esses clientes ter disponibilizado de maneira gratuita Totens para carregar os celulares seria algo espetacular. </w:t>
      </w:r>
    </w:p>
    <w:p w14:paraId="724AA6E3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color w:val="000000"/>
          <w:sz w:val="23"/>
          <w:szCs w:val="23"/>
        </w:rPr>
        <w:t xml:space="preserve">Não podemos falar em custos adicionais, pois os shoppings já lucram de outras formas, inclusive na cobrança dos estacionamentos. Sendo assim a disponibilização dos carregadores de celulares (Totens) seria uma necessidade para os frequentadores desses ambientes. </w:t>
      </w:r>
    </w:p>
    <w:p w14:paraId="254655EA" w14:textId="34F14328" w:rsidR="003E7DA4" w:rsidRDefault="000A32C1" w:rsidP="000A32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3"/>
          <w:szCs w:val="23"/>
        </w:rPr>
      </w:pPr>
      <w:r w:rsidRPr="000A32C1">
        <w:rPr>
          <w:rFonts w:ascii="Verdana" w:hAnsi="Verdana" w:cs="Verdana"/>
          <w:color w:val="000000"/>
          <w:sz w:val="23"/>
          <w:szCs w:val="23"/>
        </w:rPr>
        <w:t>Assim sendo, comprovando a necessidade e o excepcional interesse público no presente caso, conto com o apoio indispensável dos Nobres Pares com vistas à aprovação desse Projeto de lei.</w:t>
      </w:r>
    </w:p>
    <w:p w14:paraId="26AA3691" w14:textId="77777777" w:rsidR="000A32C1" w:rsidRDefault="000A32C1" w:rsidP="000A3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371B409" w14:textId="5F8C5283" w:rsidR="00CC0BDF" w:rsidRPr="00E77BB2" w:rsidRDefault="00CC0BDF" w:rsidP="003E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60802CE0" w:rsidR="00E77BB2" w:rsidRPr="00E77BB2" w:rsidRDefault="0018688A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1F5F9C8D" wp14:editId="3046766D">
            <wp:simplePos x="0" y="0"/>
            <wp:positionH relativeFrom="column">
              <wp:posOffset>1873250</wp:posOffset>
            </wp:positionH>
            <wp:positionV relativeFrom="paragraph">
              <wp:posOffset>199390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4713DFDE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D9EB5" w14:textId="77777777" w:rsidR="00CE2396" w:rsidRDefault="00CE2396" w:rsidP="00211ADD">
      <w:pPr>
        <w:spacing w:after="0" w:line="240" w:lineRule="auto"/>
      </w:pPr>
      <w:r>
        <w:separator/>
      </w:r>
    </w:p>
  </w:endnote>
  <w:endnote w:type="continuationSeparator" w:id="0">
    <w:p w14:paraId="444657F4" w14:textId="77777777" w:rsidR="00CE2396" w:rsidRDefault="00CE239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EBD4E" w14:textId="77777777" w:rsidR="00CE2396" w:rsidRDefault="00CE2396" w:rsidP="00211ADD">
      <w:pPr>
        <w:spacing w:after="0" w:line="240" w:lineRule="auto"/>
      </w:pPr>
      <w:r>
        <w:separator/>
      </w:r>
    </w:p>
  </w:footnote>
  <w:footnote w:type="continuationSeparator" w:id="0">
    <w:p w14:paraId="14AF870B" w14:textId="77777777" w:rsidR="00CE2396" w:rsidRDefault="00CE239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6FDA17E" w:rsidR="00211ADD" w:rsidRPr="00903E63" w:rsidRDefault="006D02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291E63" wp14:editId="27765A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2C1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DBF"/>
    <w:rsid w:val="001832B6"/>
    <w:rsid w:val="0018688A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043D8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DA4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B1D20"/>
    <w:rsid w:val="005C3A1F"/>
    <w:rsid w:val="005C426E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02E6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E2396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5345D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11F11E2B-B36F-49C1-9D81-1C94FE8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2020-10-16T15:33:00Z</dcterms:created>
  <dcterms:modified xsi:type="dcterms:W3CDTF">2020-10-16T20:52:00Z</dcterms:modified>
</cp:coreProperties>
</file>