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D1C63" w:rsidP="00760FA5" w14:paraId="0275C246" w14:textId="435C60E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="0028674E">
        <w:rPr>
          <w:rFonts w:ascii="Arial" w:hAnsi="Arial" w:cs="Arial"/>
          <w:b/>
          <w:sz w:val="22"/>
          <w:szCs w:val="22"/>
        </w:rPr>
        <w:t>i</w:t>
      </w:r>
      <w:r w:rsidRPr="003F092D" w:rsidR="003F092D">
        <w:rPr>
          <w:rFonts w:ascii="Arial" w:hAnsi="Arial" w:cs="Arial"/>
          <w:b/>
          <w:sz w:val="22"/>
          <w:szCs w:val="22"/>
        </w:rPr>
        <w:t xml:space="preserve">nstalação de lixeiras de materiais de orgânicos e de coleta seletiva na </w:t>
      </w:r>
      <w:r w:rsidRPr="0028674E" w:rsidR="0028674E">
        <w:rPr>
          <w:rFonts w:ascii="Arial" w:hAnsi="Arial" w:cs="Arial"/>
          <w:b/>
          <w:sz w:val="22"/>
          <w:szCs w:val="22"/>
        </w:rPr>
        <w:t xml:space="preserve">Praça Roseli Aparecida Sanches </w:t>
      </w:r>
      <w:r w:rsidRPr="0028674E" w:rsidR="0028674E">
        <w:rPr>
          <w:rFonts w:ascii="Arial" w:hAnsi="Arial" w:cs="Arial"/>
          <w:b/>
          <w:sz w:val="22"/>
          <w:szCs w:val="22"/>
        </w:rPr>
        <w:t>Denadai</w:t>
      </w:r>
      <w:r w:rsidRPr="0028674E" w:rsidR="0028674E">
        <w:rPr>
          <w:rFonts w:ascii="Arial" w:hAnsi="Arial" w:cs="Arial"/>
          <w:b/>
          <w:sz w:val="22"/>
          <w:szCs w:val="22"/>
        </w:rPr>
        <w:t xml:space="preserve">, </w:t>
      </w:r>
      <w:r w:rsidRPr="003F092D" w:rsidR="003F092D">
        <w:rPr>
          <w:rFonts w:ascii="Arial" w:hAnsi="Arial" w:cs="Arial"/>
          <w:b/>
          <w:sz w:val="22"/>
          <w:szCs w:val="22"/>
        </w:rPr>
        <w:t xml:space="preserve"> </w:t>
      </w:r>
      <w:r w:rsidR="0028674E">
        <w:rPr>
          <w:rFonts w:ascii="Arial" w:hAnsi="Arial" w:cs="Arial"/>
          <w:b/>
          <w:sz w:val="22"/>
          <w:szCs w:val="22"/>
        </w:rPr>
        <w:t xml:space="preserve">Parque Nova </w:t>
      </w:r>
      <w:r w:rsidR="0028674E">
        <w:rPr>
          <w:rFonts w:ascii="Arial" w:hAnsi="Arial" w:cs="Arial"/>
          <w:b/>
          <w:sz w:val="22"/>
          <w:szCs w:val="22"/>
        </w:rPr>
        <w:t>Venezza</w:t>
      </w:r>
      <w:bookmarkEnd w:id="1"/>
      <w:r w:rsidRPr="00AD1C63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39E25A6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5559FFF2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073110">
        <w:rPr>
          <w:rFonts w:ascii="Arial" w:hAnsi="Arial" w:cs="Arial"/>
        </w:rPr>
        <w:t>13</w:t>
      </w:r>
      <w:r w:rsidR="00BF51B2">
        <w:rPr>
          <w:rFonts w:ascii="Arial" w:hAnsi="Arial" w:cs="Arial"/>
        </w:rPr>
        <w:t xml:space="preserve"> de dezembro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9729188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19628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73110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8674E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2473"/>
    <w:rsid w:val="003D4C8F"/>
    <w:rsid w:val="003D63A5"/>
    <w:rsid w:val="003E3052"/>
    <w:rsid w:val="003F092D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4F40F5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39CC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D1C63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618C6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B18DB"/>
    <w:rsid w:val="00EE2074"/>
    <w:rsid w:val="00EF44FF"/>
    <w:rsid w:val="00F20365"/>
    <w:rsid w:val="00F21097"/>
    <w:rsid w:val="00F77D69"/>
    <w:rsid w:val="00F83C75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1394F-1EC6-4ACB-B086-D8506B75F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848</Characters>
  <Application>Microsoft Office Word</Application>
  <DocSecurity>8</DocSecurity>
  <Lines>848</Lines>
  <Paragraphs>172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2021-12-13T16:56:00Z</dcterms:created>
  <dcterms:modified xsi:type="dcterms:W3CDTF">2021-12-13T16:56:00Z</dcterms:modified>
</cp:coreProperties>
</file>