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51D99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E45F75">
        <w:rPr>
          <w:rFonts w:ascii="Arial" w:hAnsi="Arial" w:cs="Arial"/>
          <w:sz w:val="24"/>
          <w:szCs w:val="24"/>
        </w:rPr>
        <w:t xml:space="preserve">Geraldo </w:t>
      </w:r>
      <w:r w:rsidR="00E45F75">
        <w:rPr>
          <w:rFonts w:ascii="Arial" w:hAnsi="Arial" w:cs="Arial"/>
          <w:sz w:val="24"/>
          <w:szCs w:val="24"/>
        </w:rPr>
        <w:t>Denadai</w:t>
      </w:r>
      <w:r w:rsidR="00E45F75">
        <w:rPr>
          <w:rFonts w:ascii="Arial" w:hAnsi="Arial" w:cs="Arial"/>
          <w:sz w:val="24"/>
          <w:szCs w:val="24"/>
        </w:rPr>
        <w:t>, bairro Jardim Amélia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D4A0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45F75">
        <w:rPr>
          <w:rFonts w:ascii="Arial" w:hAnsi="Arial" w:cs="Arial"/>
          <w:sz w:val="24"/>
          <w:szCs w:val="24"/>
        </w:rPr>
        <w:t>13</w:t>
      </w:r>
      <w:r w:rsidR="000E3FBC">
        <w:rPr>
          <w:rFonts w:ascii="Arial" w:hAnsi="Arial" w:cs="Arial"/>
          <w:sz w:val="24"/>
          <w:szCs w:val="24"/>
        </w:rPr>
        <w:t xml:space="preserve"> de 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7044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97E5F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2021-12-13T12:48:00Z</dcterms:created>
  <dcterms:modified xsi:type="dcterms:W3CDTF">2021-12-13T12:48:00Z</dcterms:modified>
</cp:coreProperties>
</file>