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2B1D39" w:rsidRPr="00490D41" w:rsidP="002B1D39" w14:paraId="642A9C71" w14:textId="77777777">
      <w:pPr>
        <w:spacing w:before="240"/>
        <w:jc w:val="center"/>
        <w:rPr>
          <w:rFonts w:ascii="Arial" w:hAnsi="Arial" w:cs="Arial"/>
          <w:b/>
          <w:sz w:val="36"/>
          <w:szCs w:val="36"/>
        </w:rPr>
      </w:pPr>
      <w:r w:rsidRPr="00490D41">
        <w:rPr>
          <w:rFonts w:ascii="Arial" w:hAnsi="Arial" w:cs="Arial"/>
          <w:b/>
          <w:sz w:val="36"/>
          <w:szCs w:val="36"/>
        </w:rPr>
        <w:t>EXCELENTÍSSIMO SENHOR PRESIDENTE DA CÂMARA MUNICIPAL DE SUMARÉ</w:t>
      </w:r>
    </w:p>
    <w:p w:rsidR="002B1D39" w:rsidRPr="000D45EC" w:rsidP="002B1D39" w14:paraId="51C0812D" w14:textId="77777777">
      <w:pPr>
        <w:rPr>
          <w:rFonts w:ascii="Arial" w:hAnsi="Arial" w:cs="Arial"/>
          <w:sz w:val="28"/>
          <w:szCs w:val="28"/>
        </w:rPr>
      </w:pPr>
      <w:r w:rsidRPr="000D45EC">
        <w:rPr>
          <w:rFonts w:ascii="Arial" w:hAnsi="Arial" w:cs="Arial"/>
          <w:sz w:val="28"/>
          <w:szCs w:val="28"/>
        </w:rPr>
        <w:tab/>
      </w:r>
      <w:r w:rsidRPr="000D45EC">
        <w:rPr>
          <w:rFonts w:ascii="Arial" w:hAnsi="Arial" w:cs="Arial"/>
          <w:sz w:val="28"/>
          <w:szCs w:val="28"/>
        </w:rPr>
        <w:tab/>
      </w:r>
    </w:p>
    <w:p w:rsidR="002B1D39" w:rsidRPr="00490D41" w:rsidP="002B1D39" w14:paraId="61288B4A" w14:textId="77777777">
      <w:pPr>
        <w:spacing w:after="0"/>
        <w:rPr>
          <w:rFonts w:ascii="Arial" w:hAnsi="Arial" w:cs="Arial"/>
          <w:sz w:val="24"/>
          <w:szCs w:val="24"/>
        </w:rPr>
      </w:pPr>
    </w:p>
    <w:p w:rsidR="002B1D39" w:rsidP="002B1D39" w14:paraId="6B747DF5" w14:textId="2DA482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90D41">
        <w:rPr>
          <w:rFonts w:ascii="Arial" w:hAnsi="Arial" w:cs="Arial"/>
          <w:sz w:val="24"/>
          <w:szCs w:val="24"/>
        </w:rPr>
        <w:tab/>
      </w:r>
      <w:r w:rsidRPr="00490D4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 xml:space="preserve">É com </w:t>
      </w:r>
      <w:r>
        <w:rPr>
          <w:rFonts w:ascii="Arial" w:hAnsi="Arial" w:cs="Arial"/>
          <w:sz w:val="24"/>
          <w:szCs w:val="24"/>
        </w:rPr>
        <w:t>grande clamor</w:t>
      </w:r>
      <w:r w:rsidRPr="00747FE1">
        <w:rPr>
          <w:rFonts w:ascii="Arial" w:hAnsi="Arial" w:cs="Arial"/>
          <w:sz w:val="24"/>
          <w:szCs w:val="24"/>
        </w:rPr>
        <w:t xml:space="preserve"> que apresentamos a </w:t>
      </w:r>
      <w:r>
        <w:rPr>
          <w:rFonts w:ascii="Arial" w:hAnsi="Arial" w:cs="Arial"/>
          <w:sz w:val="24"/>
          <w:szCs w:val="24"/>
        </w:rPr>
        <w:t xml:space="preserve">esta egrégia Casa de Leis a </w:t>
      </w:r>
      <w:r w:rsidRPr="00747FE1">
        <w:rPr>
          <w:rFonts w:ascii="Arial" w:hAnsi="Arial" w:cs="Arial"/>
          <w:sz w:val="24"/>
          <w:szCs w:val="24"/>
        </w:rPr>
        <w:t xml:space="preserve">presente 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MOÇÃO DE </w:t>
      </w:r>
      <w:r>
        <w:rPr>
          <w:rFonts w:ascii="Arial" w:hAnsi="Arial" w:cs="Arial"/>
          <w:b/>
          <w:i/>
          <w:sz w:val="24"/>
          <w:szCs w:val="24"/>
        </w:rPr>
        <w:t xml:space="preserve">REPÚDIO </w:t>
      </w:r>
      <w:r>
        <w:rPr>
          <w:rFonts w:ascii="Arial" w:hAnsi="Arial" w:cs="Arial"/>
          <w:sz w:val="24"/>
          <w:szCs w:val="24"/>
        </w:rPr>
        <w:t xml:space="preserve">aos recentes ataques </w:t>
      </w:r>
      <w:r w:rsidR="00096C08">
        <w:rPr>
          <w:rFonts w:ascii="Arial" w:hAnsi="Arial" w:cs="Arial"/>
          <w:sz w:val="24"/>
          <w:szCs w:val="24"/>
        </w:rPr>
        <w:t>a C</w:t>
      </w:r>
      <w:r>
        <w:rPr>
          <w:rFonts w:ascii="Arial" w:hAnsi="Arial" w:cs="Arial"/>
          <w:sz w:val="24"/>
          <w:szCs w:val="24"/>
        </w:rPr>
        <w:t xml:space="preserve">asas </w:t>
      </w:r>
      <w:r w:rsidR="00096C08">
        <w:rPr>
          <w:rFonts w:ascii="Arial" w:hAnsi="Arial" w:cs="Arial"/>
          <w:sz w:val="24"/>
          <w:szCs w:val="24"/>
        </w:rPr>
        <w:t xml:space="preserve">Religiosas </w:t>
      </w:r>
      <w:r>
        <w:rPr>
          <w:rFonts w:ascii="Arial" w:hAnsi="Arial" w:cs="Arial"/>
          <w:sz w:val="24"/>
          <w:szCs w:val="24"/>
        </w:rPr>
        <w:t xml:space="preserve">de </w:t>
      </w:r>
      <w:r w:rsidR="00096C08">
        <w:rPr>
          <w:rFonts w:ascii="Arial" w:hAnsi="Arial" w:cs="Arial"/>
          <w:sz w:val="24"/>
          <w:szCs w:val="24"/>
        </w:rPr>
        <w:t>Matriz Africana</w:t>
      </w:r>
      <w:r>
        <w:rPr>
          <w:rFonts w:ascii="Arial" w:hAnsi="Arial" w:cs="Arial"/>
          <w:sz w:val="24"/>
          <w:szCs w:val="24"/>
        </w:rPr>
        <w:t xml:space="preserve"> que ocorreram em nosso Município</w:t>
      </w:r>
      <w:r w:rsidRPr="00747FE1">
        <w:rPr>
          <w:rFonts w:ascii="Arial" w:hAnsi="Arial" w:cs="Arial"/>
          <w:b/>
          <w:i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expondo mais uma vez a intolerância religiosa permeada em nossa sociedade, de forma violenta.</w:t>
      </w:r>
    </w:p>
    <w:p w:rsidR="002B1D39" w:rsidP="002B1D39" w14:paraId="6F11054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27CF1">
        <w:rPr>
          <w:rFonts w:ascii="Arial" w:hAnsi="Arial" w:cs="Arial"/>
          <w:sz w:val="24"/>
          <w:szCs w:val="24"/>
        </w:rPr>
        <w:t>Pelo menos quatro terreiros de umbanda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Sumaré, </w:t>
      </w:r>
      <w:r w:rsidRPr="00E27CF1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um de </w:t>
      </w:r>
      <w:r w:rsidRPr="00E27CF1">
        <w:rPr>
          <w:rFonts w:ascii="Arial" w:hAnsi="Arial" w:cs="Arial"/>
          <w:sz w:val="24"/>
          <w:szCs w:val="24"/>
        </w:rPr>
        <w:t>Santa Bárbara d’Oeste foram alvos de ataques e intolerância religiosa nos últimos 90 dias</w:t>
      </w:r>
      <w:r>
        <w:rPr>
          <w:rFonts w:ascii="Arial" w:hAnsi="Arial" w:cs="Arial"/>
          <w:sz w:val="24"/>
          <w:szCs w:val="24"/>
        </w:rPr>
        <w:t xml:space="preserve">. </w:t>
      </w:r>
      <w:r w:rsidRPr="00E27CF1">
        <w:rPr>
          <w:rFonts w:ascii="Arial" w:hAnsi="Arial" w:cs="Arial"/>
          <w:sz w:val="24"/>
          <w:szCs w:val="24"/>
        </w:rPr>
        <w:t>Os locais foram invadidos por criminosos que quebraram imagens e danificaram instrumentos</w:t>
      </w:r>
      <w:r>
        <w:rPr>
          <w:rFonts w:ascii="Arial" w:hAnsi="Arial" w:cs="Arial"/>
          <w:sz w:val="24"/>
          <w:szCs w:val="24"/>
        </w:rPr>
        <w:t xml:space="preserve"> utilizados no culto religioso. </w:t>
      </w:r>
      <w:r w:rsidRPr="00E27CF1">
        <w:rPr>
          <w:rFonts w:ascii="Arial" w:hAnsi="Arial" w:cs="Arial"/>
          <w:sz w:val="24"/>
          <w:szCs w:val="24"/>
        </w:rPr>
        <w:t xml:space="preserve">A situação fez representantes </w:t>
      </w:r>
      <w:r w:rsidRPr="00E27CF1">
        <w:rPr>
          <w:rFonts w:ascii="Arial" w:hAnsi="Arial" w:cs="Arial"/>
          <w:sz w:val="24"/>
          <w:szCs w:val="24"/>
        </w:rPr>
        <w:t>da religião levarem</w:t>
      </w:r>
      <w:r w:rsidRPr="00E27CF1">
        <w:rPr>
          <w:rFonts w:ascii="Arial" w:hAnsi="Arial" w:cs="Arial"/>
          <w:sz w:val="24"/>
          <w:szCs w:val="24"/>
        </w:rPr>
        <w:t xml:space="preserve"> o caso ao Ministério Público, que pediu informações </w:t>
      </w:r>
      <w:r>
        <w:rPr>
          <w:rFonts w:ascii="Arial" w:hAnsi="Arial" w:cs="Arial"/>
          <w:sz w:val="24"/>
          <w:szCs w:val="24"/>
        </w:rPr>
        <w:t xml:space="preserve">para dar prosseguimento à denúncia. </w:t>
      </w:r>
    </w:p>
    <w:p w:rsidR="002B1D39" w:rsidP="002B1D39" w14:paraId="7B05715A" w14:textId="51B15FA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Em Sumaré os ataques ocorreram nos meses de setembro, outubro e o mais recente neste mês de dezembro. Os ataques são parecidos e </w:t>
      </w:r>
      <w:r w:rsidRPr="00E8126D">
        <w:rPr>
          <w:rFonts w:ascii="Arial" w:hAnsi="Arial" w:cs="Arial"/>
          <w:sz w:val="24"/>
          <w:szCs w:val="24"/>
        </w:rPr>
        <w:t>destruíram instrumento</w:t>
      </w:r>
      <w:r w:rsidR="00096C08">
        <w:rPr>
          <w:rFonts w:ascii="Arial" w:hAnsi="Arial" w:cs="Arial"/>
          <w:sz w:val="24"/>
          <w:szCs w:val="24"/>
        </w:rPr>
        <w:t>s,</w:t>
      </w:r>
      <w:bookmarkStart w:id="1" w:name="_GoBack"/>
      <w:bookmarkEnd w:id="1"/>
      <w:r w:rsidRPr="00E8126D">
        <w:rPr>
          <w:rFonts w:ascii="Arial" w:hAnsi="Arial" w:cs="Arial"/>
          <w:sz w:val="24"/>
          <w:szCs w:val="24"/>
        </w:rPr>
        <w:t xml:space="preserve"> como atabaque, imagens sagradas para a religião e velas utilizadas durante o culto</w:t>
      </w:r>
      <w:r>
        <w:rPr>
          <w:rFonts w:ascii="Arial" w:hAnsi="Arial" w:cs="Arial"/>
          <w:sz w:val="24"/>
          <w:szCs w:val="24"/>
        </w:rPr>
        <w:t>, sendo que em um dos locais o prejuízo passa de R$ 5.000,00.</w:t>
      </w:r>
    </w:p>
    <w:p w:rsidR="002B1D39" w:rsidP="002B1D39" w14:paraId="1ADA78D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943B4C">
        <w:rPr>
          <w:rFonts w:ascii="Arial" w:hAnsi="Arial" w:cs="Arial"/>
          <w:sz w:val="24"/>
          <w:szCs w:val="24"/>
        </w:rPr>
        <w:t xml:space="preserve">A fundadora e diretora de relações institucionais da </w:t>
      </w:r>
      <w:r w:rsidRPr="00943B4C">
        <w:rPr>
          <w:rFonts w:ascii="Arial" w:hAnsi="Arial" w:cs="Arial"/>
          <w:sz w:val="24"/>
          <w:szCs w:val="24"/>
        </w:rPr>
        <w:t>Armac</w:t>
      </w:r>
      <w:r w:rsidRPr="00943B4C">
        <w:rPr>
          <w:rFonts w:ascii="Arial" w:hAnsi="Arial" w:cs="Arial"/>
          <w:sz w:val="24"/>
          <w:szCs w:val="24"/>
        </w:rPr>
        <w:t xml:space="preserve"> (Associação dos Religiosos de Matriz Africana de Campinas e Região), Edna Almeida Lourenço, relatou ao</w:t>
      </w:r>
      <w:r>
        <w:rPr>
          <w:rFonts w:ascii="Arial" w:hAnsi="Arial" w:cs="Arial"/>
          <w:sz w:val="24"/>
          <w:szCs w:val="24"/>
        </w:rPr>
        <w:t xml:space="preserve"> Jornal O</w:t>
      </w:r>
      <w:r w:rsidRPr="00943B4C">
        <w:rPr>
          <w:rFonts w:ascii="Arial" w:hAnsi="Arial" w:cs="Arial"/>
          <w:sz w:val="24"/>
          <w:szCs w:val="24"/>
        </w:rPr>
        <w:t xml:space="preserve"> LIBERAL que nos últimos 90 dias </w:t>
      </w:r>
      <w:r w:rsidRPr="00943B4C">
        <w:rPr>
          <w:rFonts w:ascii="Arial" w:hAnsi="Arial" w:cs="Arial"/>
          <w:sz w:val="24"/>
          <w:szCs w:val="24"/>
        </w:rPr>
        <w:t>um outro</w:t>
      </w:r>
      <w:r w:rsidRPr="00943B4C">
        <w:rPr>
          <w:rFonts w:ascii="Arial" w:hAnsi="Arial" w:cs="Arial"/>
          <w:sz w:val="24"/>
          <w:szCs w:val="24"/>
        </w:rPr>
        <w:t xml:space="preserve"> terreiro, em Santa Bárbara d’Oeste, também foi alvo de intolerância religiosa.</w:t>
      </w:r>
    </w:p>
    <w:p w:rsidR="002B1D39" w:rsidP="002B1D39" w14:paraId="4A59ABCA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A00C5">
        <w:rPr>
          <w:rFonts w:ascii="Arial" w:hAnsi="Arial" w:cs="Arial"/>
          <w:sz w:val="24"/>
          <w:szCs w:val="24"/>
        </w:rPr>
        <w:t>A liberdade religiosa é garantida pela Constituição de 1988 e está descrita no artigo 5º</w:t>
      </w:r>
      <w:r>
        <w:rPr>
          <w:rFonts w:ascii="Arial" w:hAnsi="Arial" w:cs="Arial"/>
          <w:sz w:val="24"/>
          <w:szCs w:val="24"/>
        </w:rPr>
        <w:t>, que em seu inciso VI,</w:t>
      </w:r>
      <w:r w:rsidRPr="003A00C5">
        <w:rPr>
          <w:rFonts w:ascii="Arial" w:hAnsi="Arial" w:cs="Arial"/>
          <w:sz w:val="24"/>
          <w:szCs w:val="24"/>
        </w:rPr>
        <w:t xml:space="preserve"> trata da liberdade de consciência e de crença. Esse direito é relevante a todos no país, tanto para aqueles que possuem uma religião e </w:t>
      </w:r>
      <w:r w:rsidRPr="003A00C5">
        <w:rPr>
          <w:rFonts w:ascii="Arial" w:hAnsi="Arial" w:cs="Arial"/>
          <w:sz w:val="24"/>
          <w:szCs w:val="24"/>
        </w:rPr>
        <w:t>exercem</w:t>
      </w:r>
      <w:r w:rsidRPr="003A00C5">
        <w:rPr>
          <w:rFonts w:ascii="Arial" w:hAnsi="Arial" w:cs="Arial"/>
          <w:sz w:val="24"/>
          <w:szCs w:val="24"/>
        </w:rPr>
        <w:t xml:space="preserve"> sua crença, quanto para os que não têm religião.</w:t>
      </w:r>
    </w:p>
    <w:p w:rsidR="002B1D39" w:rsidRPr="003A00C5" w:rsidP="002B1D39" w14:paraId="6D20314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0C5">
        <w:rPr>
          <w:rFonts w:ascii="Arial" w:hAnsi="Arial" w:cs="Arial"/>
          <w:sz w:val="24"/>
          <w:szCs w:val="24"/>
        </w:rPr>
        <w:t>O artigo 5º, em seu sexto inciso, afirma que:</w:t>
      </w:r>
    </w:p>
    <w:p w:rsidR="002B1D39" w:rsidRPr="003A00C5" w:rsidP="002B1D39" w14:paraId="070E98C2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1D39" w:rsidP="002B1D39" w14:paraId="5606ED9E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A00C5">
        <w:rPr>
          <w:rFonts w:ascii="Arial" w:hAnsi="Arial" w:cs="Arial"/>
          <w:sz w:val="24"/>
          <w:szCs w:val="24"/>
        </w:rPr>
        <w:t>“Inciso VI – é inviolável a liberdade de consciência e de crença, sendo assegurado o livre exercício dos cultos religiosos e garantida, na forma da lei, a proteção aos locais de culto e a suas liturgias.”</w:t>
      </w:r>
    </w:p>
    <w:p w:rsidR="002B1D39" w:rsidP="002B1D39" w14:paraId="62D6A781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3A00C5">
        <w:rPr>
          <w:rFonts w:ascii="Arial" w:hAnsi="Arial" w:cs="Arial"/>
          <w:sz w:val="24"/>
          <w:szCs w:val="24"/>
        </w:rPr>
        <w:t>Esse é um direito fundamental de todos os cidadãos brasileiros e um dos direitos assegurados pela Declaração Universal dos Direitos Humanos da ONU. No Brasil, apesar de termos esse direito assegurado desde a primeira Constituição, há muitas denúncias de intolerâncias religiosas, especialmente contra as religiões de matriz afro.</w:t>
      </w:r>
    </w:p>
    <w:p w:rsidR="002B1D39" w:rsidP="002B1D39" w14:paraId="6BD68529" w14:textId="0E4CA6D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Cabe ao Poder Público coibir e inibir atos de intolerância religiosa, por todos os meios permitidos e contra todas as suas formas de manifestação que vão desde ataques verbais, simbólicos, físicos e chegam ao extremo de assassinatos de seus membros.</w:t>
      </w:r>
    </w:p>
    <w:p w:rsidR="002B1D39" w:rsidP="002B1D39" w14:paraId="1FBF6876" w14:textId="77777777">
      <w:pPr>
        <w:spacing w:line="360" w:lineRule="auto"/>
        <w:ind w:firstLine="708"/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B12A58">
        <w:rPr>
          <w:rFonts w:ascii="Arial" w:hAnsi="Arial" w:cs="Arial"/>
          <w:sz w:val="24"/>
          <w:szCs w:val="24"/>
        </w:rPr>
        <w:t xml:space="preserve">Portanto, senhor presidente, pelos recentes atos e ataques por intolerância religiosa ocorridos no Município de Sumaré e cidades vizinhas, requeiro, na forma regimental e, </w:t>
      </w:r>
      <w:r w:rsidRPr="00B12A58">
        <w:rPr>
          <w:rFonts w:ascii="Arial" w:hAnsi="Arial" w:cs="Arial"/>
          <w:sz w:val="24"/>
          <w:szCs w:val="24"/>
        </w:rPr>
        <w:t>após</w:t>
      </w:r>
      <w:r w:rsidRPr="00B12A58">
        <w:rPr>
          <w:rFonts w:ascii="Arial" w:hAnsi="Arial" w:cs="Arial"/>
          <w:sz w:val="24"/>
          <w:szCs w:val="24"/>
        </w:rPr>
        <w:t xml:space="preserve"> ouvido o Plenário, que seja aprovada e conste na Ata a referida</w:t>
      </w:r>
      <w:r w:rsidRPr="00B9106E">
        <w:rPr>
          <w:rFonts w:cstheme="minorHAnsi"/>
          <w:sz w:val="24"/>
          <w:szCs w:val="24"/>
        </w:rPr>
        <w:t xml:space="preserve"> </w:t>
      </w:r>
      <w:r w:rsidRPr="00A00987">
        <w:rPr>
          <w:rFonts w:cstheme="minorHAnsi"/>
          <w:b/>
          <w:sz w:val="24"/>
          <w:szCs w:val="24"/>
        </w:rPr>
        <w:t xml:space="preserve">MOÇÃO DE </w:t>
      </w:r>
      <w:r>
        <w:rPr>
          <w:rFonts w:cstheme="minorHAnsi"/>
          <w:b/>
          <w:sz w:val="24"/>
          <w:szCs w:val="24"/>
        </w:rPr>
        <w:t>REPUDIO.</w:t>
      </w:r>
      <w:r w:rsidRPr="00A00987">
        <w:rPr>
          <w:rFonts w:cstheme="minorHAnsi"/>
          <w:b/>
          <w:sz w:val="24"/>
          <w:szCs w:val="24"/>
        </w:rPr>
        <w:t xml:space="preserve"> </w:t>
      </w:r>
    </w:p>
    <w:p w:rsidR="002B1D39" w:rsidRPr="00747FE1" w:rsidP="002B1D39" w14:paraId="0D17465F" w14:textId="7777777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B1D39" w:rsidRPr="00747FE1" w:rsidP="002B1D39" w14:paraId="50F35346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  <w:r w:rsidRPr="00747FE1">
        <w:rPr>
          <w:rFonts w:ascii="Arial" w:hAnsi="Arial" w:cs="Arial"/>
          <w:sz w:val="24"/>
          <w:szCs w:val="24"/>
        </w:rPr>
        <w:tab/>
      </w:r>
      <w:r w:rsidRPr="00747FE1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Sala das Sessões</w:t>
      </w:r>
      <w:r w:rsidRPr="00747FE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07 de dezembro </w:t>
      </w:r>
      <w:r w:rsidRPr="00747FE1">
        <w:rPr>
          <w:rFonts w:ascii="Arial" w:hAnsi="Arial" w:cs="Arial"/>
          <w:sz w:val="24"/>
          <w:szCs w:val="24"/>
        </w:rPr>
        <w:t>de 2021.</w:t>
      </w:r>
      <w:r w:rsidRPr="00747FE1">
        <w:rPr>
          <w:rFonts w:ascii="Arial" w:hAnsi="Arial" w:cs="Arial"/>
          <w:sz w:val="24"/>
          <w:szCs w:val="24"/>
        </w:rPr>
        <w:tab/>
      </w:r>
    </w:p>
    <w:p w:rsidR="002B1D39" w:rsidRPr="00747FE1" w:rsidP="002B1D39" w14:paraId="21CE7714" w14:textId="7777777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35"/>
        </w:tabs>
        <w:rPr>
          <w:rFonts w:ascii="Arial" w:hAnsi="Arial" w:cs="Arial"/>
          <w:sz w:val="24"/>
          <w:szCs w:val="24"/>
        </w:rPr>
      </w:pPr>
    </w:p>
    <w:p w:rsidR="002B1D39" w:rsidP="002B1D39" w14:paraId="08BAFB28" w14:textId="77777777">
      <w:pPr>
        <w:jc w:val="center"/>
        <w:rPr>
          <w:rFonts w:ascii="Arial" w:hAnsi="Arial" w:cs="Arial"/>
          <w:b/>
          <w:i/>
          <w:sz w:val="24"/>
          <w:szCs w:val="24"/>
        </w:rPr>
      </w:pPr>
    </w:p>
    <w:p w:rsidR="002B1D39" w:rsidP="002B1D39" w14:paraId="0841EC8D" w14:textId="77777777">
      <w:pPr>
        <w:spacing w:line="360" w:lineRule="auto"/>
        <w:rPr>
          <w:b/>
          <w:sz w:val="25"/>
          <w:szCs w:val="25"/>
        </w:rPr>
      </w:pPr>
      <w:r>
        <w:rPr>
          <w:rFonts w:ascii="Arial" w:hAnsi="Arial" w:cs="Arial"/>
          <w:b/>
          <w:i/>
          <w:sz w:val="24"/>
          <w:szCs w:val="24"/>
        </w:rPr>
        <w:t xml:space="preserve">                                                               </w:t>
      </w:r>
      <w:r>
        <w:rPr>
          <w:b/>
          <w:sz w:val="25"/>
          <w:szCs w:val="25"/>
        </w:rPr>
        <w:t>DIGÃO</w:t>
      </w:r>
    </w:p>
    <w:p w:rsidR="0030002C" w:rsidRPr="002B1D39" w:rsidP="002B1D39" w14:paraId="1C78DB74" w14:textId="6276FB85">
      <w:pPr>
        <w:spacing w:after="0"/>
        <w:jc w:val="center"/>
      </w:pPr>
      <w:r>
        <w:rPr>
          <w:b/>
          <w:sz w:val="25"/>
          <w:szCs w:val="25"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96C08"/>
    <w:rsid w:val="000D2BDC"/>
    <w:rsid w:val="000D45EC"/>
    <w:rsid w:val="001042AD"/>
    <w:rsid w:val="00104AAA"/>
    <w:rsid w:val="0015657E"/>
    <w:rsid w:val="00156CF8"/>
    <w:rsid w:val="002228E5"/>
    <w:rsid w:val="002258C5"/>
    <w:rsid w:val="002617B4"/>
    <w:rsid w:val="002B1D39"/>
    <w:rsid w:val="0030002C"/>
    <w:rsid w:val="00301285"/>
    <w:rsid w:val="00303B7D"/>
    <w:rsid w:val="00357D7B"/>
    <w:rsid w:val="003A00C5"/>
    <w:rsid w:val="00460A32"/>
    <w:rsid w:val="00482950"/>
    <w:rsid w:val="00490D41"/>
    <w:rsid w:val="004A4C6F"/>
    <w:rsid w:val="004B2CC9"/>
    <w:rsid w:val="004C6F13"/>
    <w:rsid w:val="0051286F"/>
    <w:rsid w:val="00626437"/>
    <w:rsid w:val="00632FA0"/>
    <w:rsid w:val="006A49A1"/>
    <w:rsid w:val="006C41A4"/>
    <w:rsid w:val="006D1E9A"/>
    <w:rsid w:val="006D1FC9"/>
    <w:rsid w:val="00747FE1"/>
    <w:rsid w:val="00777FE7"/>
    <w:rsid w:val="007C1CD3"/>
    <w:rsid w:val="00822396"/>
    <w:rsid w:val="00837A66"/>
    <w:rsid w:val="00845DBE"/>
    <w:rsid w:val="00943B4C"/>
    <w:rsid w:val="00973A30"/>
    <w:rsid w:val="009C6958"/>
    <w:rsid w:val="00A00987"/>
    <w:rsid w:val="00A06CF2"/>
    <w:rsid w:val="00B12A58"/>
    <w:rsid w:val="00B60E65"/>
    <w:rsid w:val="00B9106E"/>
    <w:rsid w:val="00C00C1E"/>
    <w:rsid w:val="00C11F15"/>
    <w:rsid w:val="00C36776"/>
    <w:rsid w:val="00C750A8"/>
    <w:rsid w:val="00CA250C"/>
    <w:rsid w:val="00CD6B58"/>
    <w:rsid w:val="00CF401E"/>
    <w:rsid w:val="00CF5702"/>
    <w:rsid w:val="00D07B9C"/>
    <w:rsid w:val="00DD3BC3"/>
    <w:rsid w:val="00E27CF1"/>
    <w:rsid w:val="00E3397D"/>
    <w:rsid w:val="00E8126D"/>
    <w:rsid w:val="00ED4F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75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750A8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locked/>
    <w:rsid w:val="002258C5"/>
    <w:rPr>
      <w:b/>
      <w:bCs/>
    </w:rPr>
  </w:style>
  <w:style w:type="paragraph" w:styleId="NoSpacing">
    <w:name w:val="No Spacing"/>
    <w:uiPriority w:val="1"/>
    <w:qFormat/>
    <w:locked/>
    <w:rsid w:val="002258C5"/>
    <w:pPr>
      <w:spacing w:after="0" w:line="240" w:lineRule="auto"/>
    </w:pPr>
    <w:rPr>
      <w:rFonts w:ascii="Calibri" w:eastAsia="Calibri" w:hAnsi="Calibri" w:cs="Calibri"/>
    </w:rPr>
  </w:style>
  <w:style w:type="paragraph" w:customStyle="1" w:styleId="Default">
    <w:name w:val="Default"/>
    <w:rsid w:val="00CF57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EBE3A-FFBA-4ACF-B2B5-D2E310D8A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461</Words>
  <Characters>2421</Characters>
  <Application>Microsoft Office Word</Application>
  <DocSecurity>8</DocSecurity>
  <Lines>53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2021-02-25T18:05:00Z</cp:lastPrinted>
  <dcterms:created xsi:type="dcterms:W3CDTF">2021-12-06T18:22:00Z</dcterms:created>
  <dcterms:modified xsi:type="dcterms:W3CDTF">2021-12-07T14:00:00Z</dcterms:modified>
</cp:coreProperties>
</file>