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59608F1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C85363">
        <w:rPr>
          <w:rFonts w:ascii="Arial" w:hAnsi="Arial" w:cs="Arial"/>
          <w:b/>
          <w:sz w:val="22"/>
          <w:szCs w:val="22"/>
        </w:rPr>
        <w:t xml:space="preserve"> </w:t>
      </w:r>
      <w:r w:rsidRPr="00C85363" w:rsidR="00C85363">
        <w:rPr>
          <w:rFonts w:ascii="Arial" w:hAnsi="Arial" w:cs="Arial"/>
          <w:b/>
          <w:sz w:val="22"/>
          <w:szCs w:val="22"/>
        </w:rPr>
        <w:t xml:space="preserve">Praça Solange Magali </w:t>
      </w:r>
      <w:r w:rsidRPr="00C85363" w:rsidR="00C85363">
        <w:rPr>
          <w:rFonts w:ascii="Arial" w:hAnsi="Arial" w:cs="Arial"/>
          <w:b/>
          <w:sz w:val="22"/>
          <w:szCs w:val="22"/>
        </w:rPr>
        <w:t>Mobilon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</w:t>
      </w:r>
      <w:bookmarkEnd w:id="1"/>
      <w:r w:rsidRPr="000E2D9D" w:rsidR="000E2D9D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501454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135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E536C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9314-1221-4A26-8DA9-D08DE7C4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2021-12-06T17:57:00Z</dcterms:created>
  <dcterms:modified xsi:type="dcterms:W3CDTF">2021-12-06T17:57:00Z</dcterms:modified>
</cp:coreProperties>
</file>