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121B4E" w:rsidRPr="00121B4E" w:rsidP="00121B4E" w14:paraId="1419DEA1" w14:textId="0A60FA6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506C33">
        <w:rPr>
          <w:rFonts w:ascii="Arial" w:hAnsi="Arial" w:cs="Arial"/>
          <w:b/>
          <w:sz w:val="22"/>
          <w:szCs w:val="22"/>
        </w:rPr>
        <w:t xml:space="preserve"> </w:t>
      </w:r>
      <w:r w:rsidRPr="00121B4E">
        <w:rPr>
          <w:rFonts w:ascii="Arial" w:hAnsi="Arial" w:cs="Arial"/>
          <w:b/>
          <w:sz w:val="22"/>
          <w:szCs w:val="22"/>
        </w:rPr>
        <w:t xml:space="preserve">Praça José Campo </w:t>
      </w:r>
      <w:r w:rsidRPr="00121B4E">
        <w:rPr>
          <w:rFonts w:ascii="Arial" w:hAnsi="Arial" w:cs="Arial"/>
          <w:b/>
          <w:sz w:val="22"/>
          <w:szCs w:val="22"/>
        </w:rPr>
        <w:t>Dall'Orto</w:t>
      </w:r>
      <w:r w:rsidRPr="00121B4E">
        <w:rPr>
          <w:rFonts w:ascii="Arial" w:hAnsi="Arial" w:cs="Arial"/>
          <w:b/>
          <w:sz w:val="22"/>
          <w:szCs w:val="22"/>
        </w:rPr>
        <w:t xml:space="preserve">, Jardim </w:t>
      </w:r>
      <w:r w:rsidRPr="00121B4E">
        <w:rPr>
          <w:rFonts w:ascii="Arial" w:hAnsi="Arial" w:cs="Arial"/>
          <w:b/>
          <w:sz w:val="22"/>
          <w:szCs w:val="22"/>
        </w:rPr>
        <w:t>Dall'Orto</w:t>
      </w:r>
      <w:bookmarkEnd w:id="1"/>
      <w:r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BCBB04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BF51B2">
        <w:rPr>
          <w:rFonts w:ascii="Arial" w:hAnsi="Arial" w:cs="Arial"/>
        </w:rPr>
        <w:t>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506684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903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42E6F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DBF8-5C5A-4B89-8BC0-58C520D6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2021-12-06T17:59:00Z</dcterms:created>
  <dcterms:modified xsi:type="dcterms:W3CDTF">2021-12-06T17:59:00Z</dcterms:modified>
</cp:coreProperties>
</file>