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9401B9" w:rsidP="009401B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01B9" w:rsidRPr="00CC610E" w:rsidP="009401B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89334615"/>
      <w:r w:rsidR="00AC70DF">
        <w:rPr>
          <w:rFonts w:ascii="Arial" w:hAnsi="Arial" w:cs="Arial"/>
          <w:color w:val="000000"/>
        </w:rPr>
        <w:t xml:space="preserve">poda de árvores na </w:t>
      </w:r>
      <w:r>
        <w:rPr>
          <w:rFonts w:ascii="Arial" w:hAnsi="Arial" w:cs="Arial"/>
          <w:color w:val="000000"/>
        </w:rPr>
        <w:t>Praça das Nações,</w:t>
      </w:r>
      <w:r w:rsidR="00AC70DF">
        <w:rPr>
          <w:rFonts w:ascii="Arial" w:hAnsi="Arial" w:cs="Arial"/>
          <w:color w:val="000000"/>
        </w:rPr>
        <w:t xml:space="preserve"> </w:t>
      </w:r>
      <w:r w:rsidR="00AC70DF">
        <w:rPr>
          <w:rFonts w:ascii="Arial" w:hAnsi="Arial" w:cs="Arial"/>
          <w:color w:val="000000"/>
        </w:rPr>
        <w:t>Jardim Santa Maria,</w:t>
      </w:r>
      <w:r>
        <w:rPr>
          <w:rFonts w:ascii="Arial" w:hAnsi="Arial" w:cs="Arial"/>
          <w:color w:val="000000"/>
        </w:rPr>
        <w:t xml:space="preserve"> região de Nova Veneza, Sumaré.</w:t>
      </w:r>
    </w:p>
    <w:bookmarkEnd w:id="1"/>
    <w:p w:rsidR="009401B9" w:rsidP="009401B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401B9" w:rsidP="009401B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C59A0">
        <w:rPr>
          <w:rFonts w:ascii="Arial" w:hAnsi="Arial" w:cs="Arial"/>
        </w:rPr>
        <w:t xml:space="preserve">poda de árvores na </w:t>
      </w:r>
      <w:r>
        <w:rPr>
          <w:rFonts w:ascii="Arial" w:hAnsi="Arial" w:cs="Arial"/>
          <w:color w:val="000000"/>
        </w:rPr>
        <w:t>Praça das Nações,</w:t>
      </w:r>
      <w:r w:rsidRPr="00F23656">
        <w:rPr>
          <w:rFonts w:ascii="Arial" w:hAnsi="Arial" w:cs="Arial"/>
          <w:color w:val="000000"/>
        </w:rPr>
        <w:t xml:space="preserve"> Jardim Santa Maria</w:t>
      </w:r>
      <w:r>
        <w:rPr>
          <w:rFonts w:ascii="Arial" w:hAnsi="Arial" w:cs="Arial"/>
          <w:color w:val="000000"/>
        </w:rPr>
        <w:t>, região de Nova Veneza</w:t>
      </w:r>
      <w:r w:rsidRPr="00A226E4">
        <w:rPr>
          <w:rFonts w:ascii="Arial" w:hAnsi="Arial" w:cs="Arial"/>
          <w:color w:val="000000"/>
        </w:rPr>
        <w:t>, Sumaré.</w:t>
      </w:r>
    </w:p>
    <w:p w:rsidR="009401B9" w:rsidP="009401B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altura da copa das árvores está baixa e atrapalha o espaço de travessia de pedestres pelas calçadas da praça. Outr</w:t>
      </w:r>
      <w:r w:rsidR="00CB4690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CB4690">
        <w:rPr>
          <w:rFonts w:ascii="Arial" w:hAnsi="Arial" w:cs="Arial"/>
        </w:rPr>
        <w:t xml:space="preserve"> galhos</w:t>
      </w:r>
      <w:r>
        <w:rPr>
          <w:rFonts w:ascii="Arial" w:hAnsi="Arial" w:cs="Arial"/>
        </w:rPr>
        <w:t xml:space="preserve"> estão </w:t>
      </w:r>
      <w:r w:rsidR="00CB4690">
        <w:rPr>
          <w:rFonts w:ascii="Arial" w:hAnsi="Arial" w:cs="Arial"/>
        </w:rPr>
        <w:t xml:space="preserve">extravasando </w:t>
      </w:r>
      <w:r>
        <w:rPr>
          <w:rFonts w:ascii="Arial" w:hAnsi="Arial" w:cs="Arial"/>
        </w:rPr>
        <w:t>para a r</w:t>
      </w:r>
      <w:bookmarkStart w:id="2" w:name="_GoBack"/>
      <w:bookmarkEnd w:id="2"/>
      <w:r>
        <w:rPr>
          <w:rFonts w:ascii="Arial" w:hAnsi="Arial" w:cs="Arial"/>
        </w:rPr>
        <w:t>ua.</w:t>
      </w:r>
    </w:p>
    <w:p w:rsidR="009401B9" w:rsidP="009401B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gerando o protocolo de número </w:t>
      </w:r>
      <w:r w:rsidR="00FF249C">
        <w:rPr>
          <w:rFonts w:ascii="Arial" w:hAnsi="Arial" w:cs="Arial"/>
        </w:rPr>
        <w:t>13602</w:t>
      </w:r>
      <w:r w:rsidRPr="00D11648">
        <w:rPr>
          <w:rFonts w:ascii="Arial" w:hAnsi="Arial" w:cs="Arial"/>
        </w:rPr>
        <w:t>/2021</w:t>
      </w:r>
      <w:r>
        <w:rPr>
          <w:rFonts w:ascii="Arial" w:hAnsi="Arial" w:cs="Arial"/>
        </w:rPr>
        <w:t>.</w:t>
      </w:r>
    </w:p>
    <w:p w:rsidR="009401B9" w:rsidP="009401B9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9401B9" w:rsidP="009401B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dezembro de 2021.</w:t>
      </w:r>
    </w:p>
    <w:p w:rsidR="009401B9" w:rsidP="009401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01B9" w:rsidP="009401B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01B9" w:rsidP="009401B9">
      <w:pPr>
        <w:rPr>
          <w:rFonts w:ascii="Arial" w:hAnsi="Arial" w:cs="Arial"/>
          <w:b/>
          <w:color w:val="000000"/>
        </w:rPr>
      </w:pPr>
    </w:p>
    <w:bookmarkEnd w:id="0"/>
    <w:p w:rsidR="000C2756" w:rsidRPr="009401B9" w:rsidP="009401B9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C2756"/>
    <w:rsid w:val="002C59A0"/>
    <w:rsid w:val="00325504"/>
    <w:rsid w:val="003400D7"/>
    <w:rsid w:val="00547BF4"/>
    <w:rsid w:val="00626437"/>
    <w:rsid w:val="0066173A"/>
    <w:rsid w:val="006D1E9A"/>
    <w:rsid w:val="009401B9"/>
    <w:rsid w:val="0096258F"/>
    <w:rsid w:val="009A7198"/>
    <w:rsid w:val="00A226E4"/>
    <w:rsid w:val="00A22C75"/>
    <w:rsid w:val="00AC70DF"/>
    <w:rsid w:val="00C65290"/>
    <w:rsid w:val="00CB4690"/>
    <w:rsid w:val="00CC610E"/>
    <w:rsid w:val="00D11648"/>
    <w:rsid w:val="00E922B5"/>
    <w:rsid w:val="00F23656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11</cp:revision>
  <dcterms:created xsi:type="dcterms:W3CDTF">2021-12-02T13:39:00Z</dcterms:created>
  <dcterms:modified xsi:type="dcterms:W3CDTF">2021-12-02T17:13:00Z</dcterms:modified>
</cp:coreProperties>
</file>