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1C5B873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E5F4AF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8CC5EA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357A34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420A6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391FBB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2721FA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F36104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81B6B3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Vicente Joaquim Alves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345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EED7E9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81E3D9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B2EE3A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0DFCD1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4CCB6C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236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3745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