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6FB05A1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5B7D61E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42289D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6C0F585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23BD146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27C413E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283B402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041918D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51DA056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Carvalho Marques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84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340E4DC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23CBCEA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5CC4797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7874DA6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35EB1A7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1" name="Image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83594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121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