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C3A7B" w:rsidP="00155AE0" w14:paraId="730BC013" w14:textId="77777777">
      <w:permStart w:id="0" w:edGrp="everyone"/>
    </w:p>
    <w:p w:rsidR="00155AE0" w:rsidRPr="00DF2C27" w:rsidP="00155AE0" w14:paraId="7CEBC261" w14:textId="77777777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 w:themeFill="background1"/>
          <w:lang w:eastAsia="pt-BR"/>
        </w:rPr>
        <w:t>PROJETO</w:t>
      </w: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DE DECRETO-LEGISLATIVO nº __________2021</w:t>
      </w:r>
    </w:p>
    <w:p w:rsidR="00155AE0" w:rsidRPr="00DF2C27" w:rsidP="00155AE0" w14:paraId="7B8CF760" w14:textId="77777777">
      <w:pPr>
        <w:suppressAutoHyphens/>
        <w:spacing w:after="0" w:line="276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155AE0" w:rsidRPr="00DF2C27" w:rsidP="00155AE0" w14:paraId="69FB0C8B" w14:textId="77777777">
      <w:pPr>
        <w:suppressAutoHyphens/>
        <w:spacing w:after="0" w:line="276" w:lineRule="auto"/>
        <w:jc w:val="right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155AE0" w:rsidRPr="00DF2C27" w:rsidP="00155AE0" w14:paraId="5F1D1546" w14:textId="77777777">
      <w:pPr>
        <w:suppressAutoHyphens/>
        <w:spacing w:after="0" w:line="276" w:lineRule="auto"/>
        <w:jc w:val="right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155AE0" w:rsidRPr="00DF2C27" w:rsidP="00155AE0" w14:paraId="79C60407" w14:textId="77777777">
      <w:pPr>
        <w:suppressAutoHyphens/>
        <w:spacing w:after="0" w:line="276" w:lineRule="auto"/>
        <w:jc w:val="right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155AE0" w:rsidRPr="00DF2C27" w:rsidP="00155AE0" w14:paraId="3C958C6F" w14:textId="479A5314">
      <w:pPr>
        <w:suppressAutoHyphens/>
        <w:spacing w:after="0" w:line="276" w:lineRule="auto"/>
        <w:ind w:left="482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“Confere o Título </w:t>
      </w:r>
      <w:r w:rsidR="00FE749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Benemérito</w:t>
      </w: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a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o </w:t>
      </w:r>
      <w:r w:rsidRPr="00FE7491" w:rsidR="00FE749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Sr.</w:t>
      </w:r>
      <w:r w:rsidRPr="00DF2C27" w:rsidR="00FE749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FE7491" w:rsidR="00FE749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Eudílio</w:t>
      </w:r>
      <w:r w:rsidRPr="00FE7491" w:rsidR="00FE749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Aureliano Cotrim</w:t>
      </w: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.”</w:t>
      </w:r>
    </w:p>
    <w:p w:rsidR="00155AE0" w:rsidRPr="00DF2C27" w:rsidP="00155AE0" w14:paraId="50395CF5" w14:textId="77777777">
      <w:pPr>
        <w:suppressAutoHyphens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155AE0" w:rsidRPr="00DF2C27" w:rsidP="00155AE0" w14:paraId="43B00CA7" w14:textId="7777777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155AE0" w:rsidRPr="00DF2C27" w:rsidP="00155AE0" w14:paraId="53E240DA" w14:textId="7777777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155AE0" w:rsidRPr="00DF2C27" w:rsidP="00155AE0" w14:paraId="29DED166" w14:textId="77777777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O PRESIDENTE DA CÂMARA MUNICIPAL DE SUMARÉ</w:t>
      </w:r>
    </w:p>
    <w:p w:rsidR="00155AE0" w:rsidRPr="00DF2C27" w:rsidP="00155AE0" w14:paraId="6414069A" w14:textId="77777777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155AE0" w:rsidRPr="00DF2C27" w:rsidP="00155AE0" w14:paraId="6F4E25E6" w14:textId="77777777">
      <w:pPr>
        <w:suppressAutoHyphens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155AE0" w:rsidRPr="00DF2C27" w:rsidP="00155AE0" w14:paraId="2410CE3C" w14:textId="7EAEC11E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Faço saber que a </w:t>
      </w: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Câmara Municipal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aprovou e eu promulgo o seguinte </w:t>
      </w: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Decreto-Legislativo:</w:t>
      </w:r>
    </w:p>
    <w:p w:rsidR="00155AE0" w:rsidRPr="00DF2C27" w:rsidP="00155AE0" w14:paraId="33C49A01" w14:textId="77777777">
      <w:pPr>
        <w:suppressAutoHyphens/>
        <w:spacing w:after="0" w:line="276" w:lineRule="auto"/>
        <w:ind w:firstLine="141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155AE0" w:rsidRPr="00DF2C27" w:rsidP="00155AE0" w14:paraId="1854F9C6" w14:textId="136F7267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Art. 1º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Fica conferido</w:t>
      </w:r>
      <w:r w:rsidR="00866DE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 Título </w:t>
      </w:r>
      <w:r w:rsidR="00FE749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Benemérito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ao</w:t>
      </w:r>
      <w:r w:rsidR="00FE749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FE7491" w:rsidR="00FE749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Sr.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FE7491" w:rsidR="00FE749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Eudílio</w:t>
      </w:r>
      <w:r w:rsidRPr="00FE7491" w:rsidR="00FE749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Aureliano Cotrim</w:t>
      </w: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.</w:t>
      </w:r>
    </w:p>
    <w:p w:rsidR="00155AE0" w:rsidRPr="00DF2C27" w:rsidP="00155AE0" w14:paraId="0EFED981" w14:textId="77777777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</w:t>
      </w:r>
    </w:p>
    <w:p w:rsidR="00155AE0" w:rsidRPr="00DF2C27" w:rsidP="00155AE0" w14:paraId="61EAE2A8" w14:textId="77777777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Art. 2º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 título de que trata o artigo anterior será entregue a homenagead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em sessão solene da Câmara Municipal de Sumaré.</w:t>
      </w:r>
    </w:p>
    <w:p w:rsidR="00155AE0" w:rsidRPr="00DF2C27" w:rsidP="00155AE0" w14:paraId="0B063B19" w14:textId="77777777">
      <w:pPr>
        <w:suppressAutoHyphens/>
        <w:spacing w:after="0" w:line="276" w:lineRule="auto"/>
        <w:ind w:firstLine="141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155AE0" w:rsidRPr="00DF2C27" w:rsidP="00155AE0" w14:paraId="0915EF6C" w14:textId="77777777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Art. 3º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Este Decreto-Legislativo entra em vigor na data de sua publicação.</w:t>
      </w:r>
    </w:p>
    <w:p w:rsidR="00155AE0" w:rsidRPr="00DF2C27" w:rsidP="00155AE0" w14:paraId="298EC4B3" w14:textId="77777777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155AE0" w:rsidRPr="00DF2C27" w:rsidP="00155AE0" w14:paraId="651CBEEC" w14:textId="77777777">
      <w:pPr>
        <w:suppressAutoHyphens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155AE0" w:rsidRPr="00DF2C27" w:rsidP="00155AE0" w14:paraId="1AD550E8" w14:textId="77777777">
      <w:pPr>
        <w:suppressAutoHyphens/>
        <w:spacing w:after="0" w:line="276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Sala de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sessões, 30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novembro de 2021.</w:t>
      </w:r>
    </w:p>
    <w:p w:rsidR="00155AE0" w:rsidRPr="00DF2C27" w:rsidP="00155AE0" w14:paraId="048DA0B6" w14:textId="0F1BA7E0">
      <w:pPr>
        <w:suppressAutoHyphens/>
        <w:spacing w:after="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i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1964690</wp:posOffset>
            </wp:positionH>
            <wp:positionV relativeFrom="paragraph">
              <wp:posOffset>100330</wp:posOffset>
            </wp:positionV>
            <wp:extent cx="2065020" cy="983615"/>
            <wp:effectExtent l="0" t="0" r="0" b="6985"/>
            <wp:wrapNone/>
            <wp:docPr id="1628458300" name="Imagem 1" descr="C:\Users\Omega\Desktop\gabinete digao\ass dig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593570" name="Picture 1" descr="C:\Users\Omega\Desktop\gabinete digao\ass diga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5AE0" w:rsidRPr="00DF2C27" w:rsidP="00155AE0" w14:paraId="485B2415" w14:textId="73153192">
      <w:pPr>
        <w:suppressAutoHyphens/>
        <w:spacing w:after="0" w:line="276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155AE0" w:rsidRPr="00DF2C27" w:rsidP="00155AE0" w14:paraId="6B841BC8" w14:textId="77777777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t-BR"/>
        </w:rPr>
      </w:pPr>
    </w:p>
    <w:p w:rsidR="00155AE0" w:rsidP="00155AE0" w14:paraId="462AC5E9" w14:textId="77777777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</w:p>
    <w:p w:rsidR="00155AE0" w:rsidP="00155AE0" w14:paraId="71F75807" w14:textId="45E8571E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</w:p>
    <w:p w:rsidR="00155AE0" w:rsidRPr="001F1553" w:rsidP="00155AE0" w14:paraId="38F90353" w14:textId="77777777">
      <w:pPr>
        <w:jc w:val="center"/>
        <w:rPr>
          <w:rFonts w:ascii="Verdana" w:hAnsi="Verdana" w:cs="Times New Roman"/>
          <w:b/>
          <w:bCs/>
          <w:sz w:val="26"/>
          <w:szCs w:val="26"/>
        </w:rPr>
      </w:pPr>
      <w:r>
        <w:rPr>
          <w:rFonts w:ascii="Verdana" w:hAnsi="Verdana" w:cs="Times New Roman"/>
          <w:b/>
          <w:bCs/>
          <w:sz w:val="26"/>
          <w:szCs w:val="26"/>
        </w:rPr>
        <w:t>DIGÃO</w:t>
      </w:r>
    </w:p>
    <w:p w:rsidR="00155AE0" w:rsidRPr="001F1553" w:rsidP="00155AE0" w14:paraId="44014784" w14:textId="77777777">
      <w:pPr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Verdana" w:hAnsi="Verdana" w:cs="Times New Roman"/>
          <w:b/>
          <w:bCs/>
          <w:sz w:val="26"/>
          <w:szCs w:val="26"/>
        </w:rPr>
        <w:t>VEREADOR</w:t>
      </w:r>
    </w:p>
    <w:p w:rsidR="00155AE0" w:rsidP="00155AE0" w14:paraId="67BA9B7C" w14:textId="77777777"/>
    <w:p w:rsidR="00155AE0" w:rsidP="00155AE0" w14:paraId="00216DEC" w14:textId="77777777"/>
    <w:p w:rsidR="00155AE0" w:rsidP="00155AE0" w14:paraId="1D82977B" w14:textId="77777777"/>
    <w:p w:rsidR="00155AE0" w:rsidP="00155AE0" w14:paraId="35FA0B9F" w14:textId="77777777"/>
    <w:p w:rsidR="00155AE0" w:rsidRPr="00155AE0" w:rsidP="00155AE0" w14:paraId="549CB4FE" w14:textId="1AD85323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55AE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JUSTIFICATIVA</w:t>
      </w:r>
    </w:p>
    <w:p w:rsidR="00155AE0" w:rsidRPr="00155AE0" w:rsidP="00155AE0" w14:paraId="50660151" w14:textId="77777777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FE7491" w:rsidRPr="00E86CAC" w:rsidP="00FE7491" w14:paraId="26E9BF61" w14:textId="5634A8D1">
      <w:pPr>
        <w:spacing w:line="36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E86CA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Eudílio</w:t>
      </w:r>
      <w:r w:rsidRPr="00E86CA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Aureliano Cotrim, chamado carinhosamente de “Odilon”, atualmente com 53 anos de idade, nascido no Estado de São Paulo no Município de Santo Antônio do </w:t>
      </w:r>
      <w:r w:rsidRPr="00E86CA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Aracanguá</w:t>
      </w:r>
      <w:r w:rsidRPr="00E86CA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, próximo à cidade de Araçatuba.  Em 1976, passou a residir na Cidade de Sumaré, no bairro Matão. Casa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do há 23 anos com a Sra. 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Roselei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Pr="00E86CA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Aparecida. Martins Cotrim, pai de Milena Martins Cotrim e Vinícius Martins Cotrim. Teve uma vida muito dura e batalhou muito, trabalhou na lavoura, pedreiro, e há 26 anos trabalha com </w:t>
      </w:r>
      <w:r w:rsidRPr="00E86CA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hortifrúti</w:t>
      </w:r>
      <w:bookmarkStart w:id="1" w:name="_GoBack"/>
      <w:bookmarkEnd w:id="1"/>
      <w:r w:rsidRPr="00E86CA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no Ceasa Campinas, sempre preocupado em dar o suporte para família.</w:t>
      </w:r>
    </w:p>
    <w:p w:rsidR="00FE7491" w:rsidP="00FE7491" w14:paraId="705FAAF3" w14:textId="77777777">
      <w:pPr>
        <w:shd w:val="clear" w:color="auto" w:fill="FFFFFF"/>
        <w:spacing w:after="20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E86CA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Odilon, não possui formação acadêmica, apenas o Ensino fundamental, e esse “detalhe” não impediu que ele entrasse no universo da magia e criatividade, onde há inúmeras possibilidades. Apaixonado pela poesia, narrativas e romances, surgiu o sonho de escrever um livro. Em outubro de 2019, surge a obra “Coração Negro”, onde </w:t>
      </w:r>
      <w:r w:rsidRPr="00E86CA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aborda</w:t>
      </w:r>
      <w:r w:rsidRPr="00E86CA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temas atuais</w:t>
      </w:r>
      <w:r w:rsidRPr="001C319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como migração, religião, racismo, fome, preconceito e transplante de órgãos. 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Participou de duas coletâneas, uma de poesia e outra de pequenos contos. Há muitas histórias guardadas e com certeza a criatividade irá aflorar por muitos anos, e no momento certo surgirão novos livros.</w:t>
      </w:r>
    </w:p>
    <w:p w:rsidR="00FE7491" w:rsidRPr="00E86CAC" w:rsidP="00FE7491" w14:paraId="212E2DC1" w14:textId="3EFE4430">
      <w:pPr>
        <w:spacing w:line="36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E86CA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Resiliente e extremamente determinado, </w:t>
      </w:r>
      <w:r w:rsidRPr="00E86CA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Eudílio</w:t>
      </w:r>
      <w:r w:rsidRPr="00E86CA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Aureliano Cotrim se liberta de t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odo</w:t>
      </w:r>
      <w:r w:rsidRPr="00E86CA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s os obstáculos que a sociedade pode impor a quem sonha, e assim busca inspirar novos talentos na escrita.</w:t>
      </w:r>
    </w:p>
    <w:permEnd w:id="0"/>
    <w:p w:rsidR="00155AE0" w:rsidRPr="00155AE0" w:rsidP="00155AE0" w14:paraId="744D67C0" w14:textId="77777777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738F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EE738F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EE738F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738F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738F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380C1A"/>
    <w:multiLevelType w:val="hybridMultilevel"/>
    <w:tmpl w:val="4C8ABD3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6C3"/>
    <w:rsid w:val="0001454D"/>
    <w:rsid w:val="0004139E"/>
    <w:rsid w:val="00053452"/>
    <w:rsid w:val="000547CE"/>
    <w:rsid w:val="00056347"/>
    <w:rsid w:val="000A0ADF"/>
    <w:rsid w:val="000A3CEA"/>
    <w:rsid w:val="000A6783"/>
    <w:rsid w:val="000D2BDC"/>
    <w:rsid w:val="00104AAA"/>
    <w:rsid w:val="00155AE0"/>
    <w:rsid w:val="0015657E"/>
    <w:rsid w:val="00156CF8"/>
    <w:rsid w:val="001C3196"/>
    <w:rsid w:val="001F1553"/>
    <w:rsid w:val="00265C0E"/>
    <w:rsid w:val="0029611C"/>
    <w:rsid w:val="002B112D"/>
    <w:rsid w:val="002F3518"/>
    <w:rsid w:val="003B2CAA"/>
    <w:rsid w:val="00460A32"/>
    <w:rsid w:val="00494477"/>
    <w:rsid w:val="004B2CC9"/>
    <w:rsid w:val="004C261F"/>
    <w:rsid w:val="005123FB"/>
    <w:rsid w:val="0051286F"/>
    <w:rsid w:val="005445C2"/>
    <w:rsid w:val="005C3A7B"/>
    <w:rsid w:val="005E359B"/>
    <w:rsid w:val="00626437"/>
    <w:rsid w:val="00632FA0"/>
    <w:rsid w:val="00637BD2"/>
    <w:rsid w:val="006C41A4"/>
    <w:rsid w:val="006D1D98"/>
    <w:rsid w:val="006D1E9A"/>
    <w:rsid w:val="00770993"/>
    <w:rsid w:val="007A0A41"/>
    <w:rsid w:val="007A607C"/>
    <w:rsid w:val="00802A8F"/>
    <w:rsid w:val="00822396"/>
    <w:rsid w:val="00854565"/>
    <w:rsid w:val="00860CE1"/>
    <w:rsid w:val="00866DE5"/>
    <w:rsid w:val="008D5974"/>
    <w:rsid w:val="008D673F"/>
    <w:rsid w:val="008F4FB3"/>
    <w:rsid w:val="0091604C"/>
    <w:rsid w:val="0095363D"/>
    <w:rsid w:val="009B2BC6"/>
    <w:rsid w:val="00A06CF2"/>
    <w:rsid w:val="00A335EE"/>
    <w:rsid w:val="00B07389"/>
    <w:rsid w:val="00C00C1E"/>
    <w:rsid w:val="00C36776"/>
    <w:rsid w:val="00C85F93"/>
    <w:rsid w:val="00CD6B58"/>
    <w:rsid w:val="00CD7595"/>
    <w:rsid w:val="00CF401E"/>
    <w:rsid w:val="00D10871"/>
    <w:rsid w:val="00D60011"/>
    <w:rsid w:val="00D6600F"/>
    <w:rsid w:val="00DF2C27"/>
    <w:rsid w:val="00DF562D"/>
    <w:rsid w:val="00E3445C"/>
    <w:rsid w:val="00E86CAC"/>
    <w:rsid w:val="00ED3DBB"/>
    <w:rsid w:val="00EE738F"/>
    <w:rsid w:val="00F03527"/>
    <w:rsid w:val="00FE74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3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37B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265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00861-4C4A-4105-B8E6-BEFD49B00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1683</Characters>
  <Application>Microsoft Office Word</Application>
  <DocSecurity>8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2021-10-01T14:52:00Z</cp:lastPrinted>
  <dcterms:created xsi:type="dcterms:W3CDTF">2021-11-30T13:33:00Z</dcterms:created>
  <dcterms:modified xsi:type="dcterms:W3CDTF">2021-11-30T13:33:00Z</dcterms:modified>
</cp:coreProperties>
</file>