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75524949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B3765F">
        <w:rPr>
          <w:rFonts w:ascii="Arial" w:eastAsia="MS Mincho" w:hAnsi="Arial" w:cs="Arial"/>
          <w:b/>
          <w:bCs/>
          <w:sz w:val="28"/>
          <w:szCs w:val="28"/>
        </w:rPr>
        <w:t>construção</w:t>
      </w:r>
      <w:r w:rsidRPr="00980A39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>
        <w:rPr>
          <w:rFonts w:ascii="Arial" w:eastAsia="MS Mincho" w:hAnsi="Arial" w:cs="Arial"/>
          <w:b/>
          <w:bCs/>
          <w:sz w:val="28"/>
          <w:szCs w:val="28"/>
        </w:rPr>
        <w:t>de um</w:t>
      </w:r>
      <w:r w:rsidR="00B3765F">
        <w:rPr>
          <w:rFonts w:ascii="Arial" w:eastAsia="MS Mincho" w:hAnsi="Arial" w:cs="Arial"/>
          <w:b/>
          <w:bCs/>
          <w:sz w:val="28"/>
          <w:szCs w:val="28"/>
        </w:rPr>
        <w:t xml:space="preserve">a lombada 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na Rua </w:t>
      </w:r>
      <w:r w:rsidR="0074026F">
        <w:rPr>
          <w:rFonts w:ascii="Arial" w:eastAsia="MS Mincho" w:hAnsi="Arial" w:cs="Arial"/>
          <w:b/>
          <w:bCs/>
          <w:sz w:val="28"/>
          <w:szCs w:val="28"/>
        </w:rPr>
        <w:t xml:space="preserve">Hilda </w:t>
      </w:r>
      <w:r w:rsidR="0074026F">
        <w:rPr>
          <w:rFonts w:ascii="Arial" w:eastAsia="MS Mincho" w:hAnsi="Arial" w:cs="Arial"/>
          <w:b/>
          <w:bCs/>
          <w:sz w:val="28"/>
          <w:szCs w:val="28"/>
        </w:rPr>
        <w:t>Consulin</w:t>
      </w:r>
      <w:r w:rsidR="0074026F">
        <w:rPr>
          <w:rFonts w:ascii="Arial" w:eastAsia="MS Mincho" w:hAnsi="Arial" w:cs="Arial"/>
          <w:b/>
          <w:bCs/>
          <w:sz w:val="28"/>
          <w:szCs w:val="28"/>
        </w:rPr>
        <w:t xml:space="preserve"> Duarte</w:t>
      </w:r>
      <w:r w:rsidR="00B3765F">
        <w:rPr>
          <w:rFonts w:ascii="Arial" w:eastAsia="MS Mincho" w:hAnsi="Arial" w:cs="Arial"/>
          <w:b/>
          <w:bCs/>
          <w:sz w:val="28"/>
          <w:szCs w:val="28"/>
        </w:rPr>
        <w:t>,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 na altura do n˚ </w:t>
      </w:r>
      <w:r w:rsidR="00B3765F">
        <w:rPr>
          <w:rFonts w:ascii="Arial" w:eastAsia="MS Mincho" w:hAnsi="Arial" w:cs="Arial"/>
          <w:b/>
          <w:bCs/>
          <w:sz w:val="28"/>
          <w:szCs w:val="28"/>
        </w:rPr>
        <w:t>10</w:t>
      </w:r>
      <w:r w:rsidR="0074026F">
        <w:rPr>
          <w:rFonts w:ascii="Arial" w:eastAsia="MS Mincho" w:hAnsi="Arial" w:cs="Arial"/>
          <w:b/>
          <w:bCs/>
          <w:sz w:val="28"/>
          <w:szCs w:val="28"/>
        </w:rPr>
        <w:t>1</w:t>
      </w:r>
      <w:r w:rsidR="00B3765F">
        <w:rPr>
          <w:rFonts w:ascii="Arial" w:eastAsia="MS Mincho" w:hAnsi="Arial" w:cs="Arial"/>
          <w:b/>
          <w:bCs/>
          <w:sz w:val="28"/>
          <w:szCs w:val="28"/>
        </w:rPr>
        <w:t>,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74026F">
        <w:rPr>
          <w:rFonts w:ascii="Arial" w:eastAsia="MS Mincho" w:hAnsi="Arial" w:cs="Arial"/>
          <w:b/>
          <w:bCs/>
          <w:sz w:val="28"/>
          <w:szCs w:val="28"/>
        </w:rPr>
        <w:t>Jd. Maria Antônia</w:t>
      </w:r>
      <w:bookmarkEnd w:id="1"/>
      <w:r>
        <w:rPr>
          <w:rFonts w:ascii="Arial" w:eastAsia="MS Mincho" w:hAnsi="Arial" w:cs="Arial"/>
          <w:b/>
          <w:sz w:val="28"/>
          <w:szCs w:val="28"/>
        </w:rPr>
        <w:t>.</w:t>
      </w:r>
    </w:p>
    <w:p w:rsidR="006C63FD" w:rsidP="006C63FD" w14:paraId="79E530F2" w14:textId="523A83AA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justifica, pois os condutores de veículos empregam alta velocidade naquele local e, portanto, se faz necessário o emprego d</w:t>
      </w:r>
      <w:r w:rsidR="00B3765F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B3765F">
        <w:rPr>
          <w:rFonts w:ascii="Arial" w:eastAsia="MS Mincho" w:hAnsi="Arial" w:cs="Arial"/>
          <w:sz w:val="28"/>
          <w:szCs w:val="28"/>
        </w:rPr>
        <w:t>lombada</w:t>
      </w:r>
      <w:r>
        <w:rPr>
          <w:rFonts w:ascii="Arial" w:eastAsia="MS Mincho" w:hAnsi="Arial" w:cs="Arial"/>
          <w:sz w:val="28"/>
          <w:szCs w:val="28"/>
        </w:rPr>
        <w:t xml:space="preserve"> com o objetivo de reduzir acidentes.</w:t>
      </w: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1D143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74026F">
        <w:rPr>
          <w:rFonts w:ascii="Arial" w:hAnsi="Arial" w:cs="Arial"/>
          <w:sz w:val="28"/>
          <w:szCs w:val="28"/>
        </w:rPr>
        <w:t>30</w:t>
      </w:r>
      <w:r w:rsidR="00B3765F">
        <w:rPr>
          <w:rFonts w:ascii="Arial" w:hAnsi="Arial" w:cs="Arial"/>
          <w:sz w:val="28"/>
          <w:szCs w:val="28"/>
        </w:rPr>
        <w:t xml:space="preserve"> de novembro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657E"/>
    <w:rsid w:val="00156CF8"/>
    <w:rsid w:val="001935E6"/>
    <w:rsid w:val="001A3BCD"/>
    <w:rsid w:val="00460A32"/>
    <w:rsid w:val="004B2CC9"/>
    <w:rsid w:val="0051286F"/>
    <w:rsid w:val="00601B0A"/>
    <w:rsid w:val="00626437"/>
    <w:rsid w:val="00632FA0"/>
    <w:rsid w:val="006975D3"/>
    <w:rsid w:val="006C41A4"/>
    <w:rsid w:val="006C63FD"/>
    <w:rsid w:val="006D1E9A"/>
    <w:rsid w:val="00702D4A"/>
    <w:rsid w:val="0074026F"/>
    <w:rsid w:val="0077289D"/>
    <w:rsid w:val="007E2B98"/>
    <w:rsid w:val="00822396"/>
    <w:rsid w:val="00980A39"/>
    <w:rsid w:val="00A06CF2"/>
    <w:rsid w:val="00A21937"/>
    <w:rsid w:val="00AE6AEE"/>
    <w:rsid w:val="00B3765F"/>
    <w:rsid w:val="00C00C1E"/>
    <w:rsid w:val="00C36776"/>
    <w:rsid w:val="00CA0433"/>
    <w:rsid w:val="00CA7DF5"/>
    <w:rsid w:val="00CD6B58"/>
    <w:rsid w:val="00CE6135"/>
    <w:rsid w:val="00CF401E"/>
    <w:rsid w:val="00D329E0"/>
    <w:rsid w:val="00DE2B13"/>
    <w:rsid w:val="00E94D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5B9A8-0591-4634-8321-DA8DBD779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2021-11-30T13:22:00Z</dcterms:created>
  <dcterms:modified xsi:type="dcterms:W3CDTF">2021-11-30T13:22:00Z</dcterms:modified>
</cp:coreProperties>
</file>